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2A1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письменных обращений не поступало.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 обращения по уличному освещению, по выдаче справок, выписок, по вывозу ТКО, по межеванию земельных учас</w:t>
      </w:r>
      <w:r w:rsidR="001B284E">
        <w:rPr>
          <w:rFonts w:ascii="Times New Roman" w:eastAsia="Times New Roman" w:hAnsi="Times New Roman" w:cs="Times New Roman"/>
          <w:sz w:val="24"/>
          <w:szCs w:val="24"/>
          <w:lang w:eastAsia="ru-RU"/>
        </w:rPr>
        <w:t>тков, по наследственным делам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</w:t>
      </w:r>
      <w:proofErr w:type="spellStart"/>
      <w:r w:rsidRPr="00A765D4">
        <w:rPr>
          <w:rFonts w:ascii="Times New Roman" w:hAnsi="Times New Roman" w:cs="Times New Roman"/>
          <w:b/>
          <w:sz w:val="28"/>
          <w:szCs w:val="28"/>
        </w:rPr>
        <w:t>Изъюрова</w:t>
      </w:r>
      <w:proofErr w:type="spellEnd"/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1B284E"/>
    <w:rsid w:val="00283D88"/>
    <w:rsid w:val="002A126B"/>
    <w:rsid w:val="00653E4A"/>
    <w:rsid w:val="006E0129"/>
    <w:rsid w:val="00721FC1"/>
    <w:rsid w:val="007A7362"/>
    <w:rsid w:val="00961AF3"/>
    <w:rsid w:val="009A002C"/>
    <w:rsid w:val="00A63CAE"/>
    <w:rsid w:val="00A765D4"/>
    <w:rsid w:val="00C249E4"/>
    <w:rsid w:val="00C9255D"/>
    <w:rsid w:val="00D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2020-05-22T12:02:00Z</dcterms:created>
  <dcterms:modified xsi:type="dcterms:W3CDTF">2020-05-22T12:02:00Z</dcterms:modified>
</cp:coreProperties>
</file>