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65D4" w:rsidRDefault="00A765D4">
      <w:r>
        <w:rPr>
          <w:noProof/>
          <w:lang w:eastAsia="ru-RU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column">
                  <wp:posOffset>-318135</wp:posOffset>
                </wp:positionH>
                <wp:positionV relativeFrom="paragraph">
                  <wp:posOffset>0</wp:posOffset>
                </wp:positionV>
                <wp:extent cx="2537460" cy="1404620"/>
                <wp:effectExtent l="0" t="0" r="0" b="1270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3746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765D4" w:rsidRDefault="00A765D4" w:rsidP="00A765D4">
                            <w:pPr>
                              <w:spacing w:after="0"/>
                              <w:contextualSpacing/>
                              <w:jc w:val="center"/>
                            </w:pPr>
                            <w:r w:rsidRPr="00A765D4">
                              <w:rPr>
                                <w:noProof/>
                                <w:lang w:eastAsia="ru-RU"/>
                              </w:rPr>
                              <w:drawing>
                                <wp:inline distT="0" distB="0" distL="0" distR="0">
                                  <wp:extent cx="464820" cy="503126"/>
                                  <wp:effectExtent l="0" t="0" r="0" b="0"/>
                                  <wp:docPr id="1" name="Рисунок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76770" cy="51606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A765D4" w:rsidRPr="00A765D4" w:rsidRDefault="00A765D4" w:rsidP="00A765D4">
                            <w:pPr>
                              <w:spacing w:after="0" w:line="240" w:lineRule="auto"/>
                              <w:contextualSpacing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  <w:lang w:eastAsia="ru-RU"/>
                              </w:rPr>
                            </w:pPr>
                            <w:r w:rsidRPr="00A765D4"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  <w:lang w:eastAsia="ru-RU"/>
                              </w:rPr>
                              <w:t>Российская Федерация</w:t>
                            </w:r>
                          </w:p>
                          <w:p w:rsidR="00A765D4" w:rsidRPr="00A765D4" w:rsidRDefault="00A765D4" w:rsidP="00A765D4">
                            <w:pPr>
                              <w:spacing w:after="0" w:line="240" w:lineRule="auto"/>
                              <w:contextualSpacing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  <w:lang w:eastAsia="ru-RU"/>
                              </w:rPr>
                            </w:pPr>
                            <w:r w:rsidRPr="00A765D4"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  <w:lang w:eastAsia="ru-RU"/>
                              </w:rPr>
                              <w:t>Республика Коми</w:t>
                            </w:r>
                          </w:p>
                          <w:p w:rsidR="00A765D4" w:rsidRPr="00A765D4" w:rsidRDefault="00A765D4" w:rsidP="00A765D4">
                            <w:pPr>
                              <w:spacing w:after="0" w:line="240" w:lineRule="auto"/>
                              <w:contextualSpacing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  <w:lang w:eastAsia="ru-RU"/>
                              </w:rPr>
                            </w:pPr>
                            <w:r w:rsidRPr="00A765D4"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  <w:lang w:eastAsia="ru-RU"/>
                              </w:rPr>
                              <w:t>Администрация муниципального образования</w:t>
                            </w:r>
                          </w:p>
                          <w:p w:rsidR="00A765D4" w:rsidRPr="00A765D4" w:rsidRDefault="00A765D4" w:rsidP="00A765D4">
                            <w:pPr>
                              <w:spacing w:after="0" w:line="240" w:lineRule="auto"/>
                              <w:contextualSpacing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  <w:lang w:eastAsia="ru-RU"/>
                              </w:rPr>
                            </w:pPr>
                            <w:r w:rsidRPr="00A765D4"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  <w:lang w:eastAsia="ru-RU"/>
                              </w:rPr>
                              <w:t>сельского поселения «Нившера»</w:t>
                            </w:r>
                          </w:p>
                          <w:p w:rsidR="00A765D4" w:rsidRPr="00A765D4" w:rsidRDefault="00A765D4" w:rsidP="00A765D4">
                            <w:pPr>
                              <w:spacing w:after="0" w:line="240" w:lineRule="auto"/>
                              <w:contextualSpacing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  <w:lang w:eastAsia="ru-RU"/>
                              </w:rPr>
                            </w:pPr>
                            <w:r w:rsidRPr="00A765D4"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  <w:lang w:eastAsia="ru-RU"/>
                              </w:rPr>
                              <w:t>168059, Республика Коми,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  <w:lang w:eastAsia="ru-RU"/>
                              </w:rPr>
                              <w:t xml:space="preserve"> </w:t>
                            </w:r>
                            <w:r w:rsidRPr="00A765D4"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  <w:lang w:eastAsia="ru-RU"/>
                              </w:rPr>
                              <w:t>Корткеросский район</w:t>
                            </w:r>
                          </w:p>
                          <w:p w:rsidR="00A765D4" w:rsidRPr="00A765D4" w:rsidRDefault="00A765D4" w:rsidP="00A765D4">
                            <w:pPr>
                              <w:spacing w:after="0" w:line="240" w:lineRule="auto"/>
                              <w:contextualSpacing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  <w:lang w:eastAsia="ru-RU"/>
                              </w:rPr>
                            </w:pPr>
                            <w:r w:rsidRPr="00A765D4"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  <w:lang w:eastAsia="ru-RU"/>
                              </w:rPr>
                              <w:t>с. Нившера, д.729</w:t>
                            </w:r>
                          </w:p>
                          <w:p w:rsidR="00A765D4" w:rsidRPr="00A765D4" w:rsidRDefault="00A765D4" w:rsidP="00A765D4">
                            <w:pPr>
                              <w:spacing w:after="0" w:line="240" w:lineRule="auto"/>
                              <w:contextualSpacing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  <w:lang w:eastAsia="ru-RU"/>
                              </w:rPr>
                            </w:pPr>
                            <w:r w:rsidRPr="00A765D4"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  <w:lang w:eastAsia="ru-RU"/>
                              </w:rPr>
                              <w:t>т. (882136) 9-82-91, 9-81-71 (факс)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  <w:lang w:eastAsia="ru-RU"/>
                              </w:rPr>
                              <w:t>, 9-83-02</w:t>
                            </w:r>
                          </w:p>
                          <w:p w:rsidR="00A765D4" w:rsidRPr="00A765D4" w:rsidRDefault="00A765D4" w:rsidP="00A765D4">
                            <w:pPr>
                              <w:spacing w:after="0" w:line="240" w:lineRule="auto"/>
                              <w:contextualSpacing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  <w:lang w:val="en-US" w:eastAsia="ru-RU"/>
                              </w:rPr>
                            </w:pPr>
                            <w:r w:rsidRPr="00A765D4"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  <w:lang w:val="en-US" w:eastAsia="ru-RU"/>
                              </w:rPr>
                              <w:t>E-mail: adminivsh@rambler.ru</w:t>
                            </w:r>
                          </w:p>
                          <w:p w:rsidR="00A765D4" w:rsidRPr="00A765D4" w:rsidRDefault="00A765D4" w:rsidP="00A765D4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cx="http://schemas.microsoft.com/office/drawing/2014/chartex" xmlns:w16se="http://schemas.microsoft.com/office/word/2015/wordml/sym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-25.05pt;margin-top:0;width:199.8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" stroked="f">
                <v:textbox style="mso-fit-shape-to-text:t">
                  <w:txbxContent>
                    <w:p w:rsidR="00A765D4" w:rsidRDefault="00A765D4" w:rsidP="00A765D4">
                      <w:pPr>
                        <w:spacing w:after="0"/>
                        <w:contextualSpacing/>
                        <w:jc w:val="center"/>
                      </w:pPr>
                      <w:r w:rsidRPr="00A765D4">
                        <w:rPr>
                          <w:noProof/>
                          <w:lang w:eastAsia="ru-RU"/>
                        </w:rPr>
                        <w:drawing>
                          <wp:inline distT="0" distB="0" distL="0" distR="0">
                            <wp:extent cx="464820" cy="503126"/>
                            <wp:effectExtent l="0" t="0" r="0" b="0"/>
                            <wp:docPr id="1" name="Рисунок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76770" cy="51606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A765D4" w:rsidRPr="00A765D4" w:rsidRDefault="00A765D4" w:rsidP="00A765D4">
                      <w:pPr>
                        <w:spacing w:after="0" w:line="240" w:lineRule="auto"/>
                        <w:contextualSpacing/>
                        <w:jc w:val="center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  <w:lang w:eastAsia="ru-RU"/>
                        </w:rPr>
                      </w:pPr>
                      <w:r w:rsidRPr="00A765D4"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  <w:lang w:eastAsia="ru-RU"/>
                        </w:rPr>
                        <w:t>Российская Федерация</w:t>
                      </w:r>
                    </w:p>
                    <w:p w:rsidR="00A765D4" w:rsidRPr="00A765D4" w:rsidRDefault="00A765D4" w:rsidP="00A765D4">
                      <w:pPr>
                        <w:spacing w:after="0" w:line="240" w:lineRule="auto"/>
                        <w:contextualSpacing/>
                        <w:jc w:val="center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  <w:lang w:eastAsia="ru-RU"/>
                        </w:rPr>
                      </w:pPr>
                      <w:r w:rsidRPr="00A765D4"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  <w:lang w:eastAsia="ru-RU"/>
                        </w:rPr>
                        <w:t>Республика Коми</w:t>
                      </w:r>
                    </w:p>
                    <w:p w:rsidR="00A765D4" w:rsidRPr="00A765D4" w:rsidRDefault="00A765D4" w:rsidP="00A765D4">
                      <w:pPr>
                        <w:spacing w:after="0" w:line="240" w:lineRule="auto"/>
                        <w:contextualSpacing/>
                        <w:jc w:val="center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  <w:lang w:eastAsia="ru-RU"/>
                        </w:rPr>
                      </w:pPr>
                      <w:r w:rsidRPr="00A765D4"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  <w:lang w:eastAsia="ru-RU"/>
                        </w:rPr>
                        <w:t>Администрация муниципального образования</w:t>
                      </w:r>
                    </w:p>
                    <w:p w:rsidR="00A765D4" w:rsidRPr="00A765D4" w:rsidRDefault="00A765D4" w:rsidP="00A765D4">
                      <w:pPr>
                        <w:spacing w:after="0" w:line="240" w:lineRule="auto"/>
                        <w:contextualSpacing/>
                        <w:jc w:val="center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  <w:lang w:eastAsia="ru-RU"/>
                        </w:rPr>
                      </w:pPr>
                      <w:r w:rsidRPr="00A765D4"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  <w:lang w:eastAsia="ru-RU"/>
                        </w:rPr>
                        <w:t>сельского поселения «Нившера»</w:t>
                      </w:r>
                    </w:p>
                    <w:p w:rsidR="00A765D4" w:rsidRPr="00A765D4" w:rsidRDefault="00A765D4" w:rsidP="00A765D4">
                      <w:pPr>
                        <w:spacing w:after="0" w:line="240" w:lineRule="auto"/>
                        <w:contextualSpacing/>
                        <w:jc w:val="center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  <w:lang w:eastAsia="ru-RU"/>
                        </w:rPr>
                      </w:pPr>
                      <w:r w:rsidRPr="00A765D4"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  <w:lang w:eastAsia="ru-RU"/>
                        </w:rPr>
                        <w:t>168059, Республика Коми,</w:t>
                      </w:r>
                      <w: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  <w:lang w:eastAsia="ru-RU"/>
                        </w:rPr>
                        <w:t xml:space="preserve"> </w:t>
                      </w:r>
                      <w:r w:rsidRPr="00A765D4"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  <w:lang w:eastAsia="ru-RU"/>
                        </w:rPr>
                        <w:t>Корткеросский район</w:t>
                      </w:r>
                    </w:p>
                    <w:p w:rsidR="00A765D4" w:rsidRPr="00A765D4" w:rsidRDefault="00A765D4" w:rsidP="00A765D4">
                      <w:pPr>
                        <w:spacing w:after="0" w:line="240" w:lineRule="auto"/>
                        <w:contextualSpacing/>
                        <w:jc w:val="center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  <w:lang w:eastAsia="ru-RU"/>
                        </w:rPr>
                      </w:pPr>
                      <w:r w:rsidRPr="00A765D4"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  <w:lang w:eastAsia="ru-RU"/>
                        </w:rPr>
                        <w:t>с. Нившера, д.729</w:t>
                      </w:r>
                    </w:p>
                    <w:p w:rsidR="00A765D4" w:rsidRPr="00A765D4" w:rsidRDefault="00A765D4" w:rsidP="00A765D4">
                      <w:pPr>
                        <w:spacing w:after="0" w:line="240" w:lineRule="auto"/>
                        <w:contextualSpacing/>
                        <w:jc w:val="center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  <w:lang w:eastAsia="ru-RU"/>
                        </w:rPr>
                      </w:pPr>
                      <w:r w:rsidRPr="00A765D4"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  <w:lang w:eastAsia="ru-RU"/>
                        </w:rPr>
                        <w:t>т. (882136) 9-82-91, 9-81-71 (факс)</w:t>
                      </w:r>
                      <w: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  <w:lang w:eastAsia="ru-RU"/>
                        </w:rPr>
                        <w:t>, 9-83-02</w:t>
                      </w:r>
                    </w:p>
                    <w:p w:rsidR="00A765D4" w:rsidRPr="00A765D4" w:rsidRDefault="00A765D4" w:rsidP="00A765D4">
                      <w:pPr>
                        <w:spacing w:after="0" w:line="240" w:lineRule="auto"/>
                        <w:contextualSpacing/>
                        <w:jc w:val="center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  <w:lang w:val="en-US" w:eastAsia="ru-RU"/>
                        </w:rPr>
                      </w:pPr>
                      <w:r w:rsidRPr="00A765D4"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  <w:lang w:val="en-US" w:eastAsia="ru-RU"/>
                        </w:rPr>
                        <w:t>E-mail: adminivsh@rambler.ru</w:t>
                      </w:r>
                    </w:p>
                    <w:p w:rsidR="00A765D4" w:rsidRPr="00A765D4" w:rsidRDefault="00A765D4" w:rsidP="00A765D4">
                      <w:pPr>
                        <w:jc w:val="center"/>
                        <w:rPr>
                          <w:lang w:val="en-US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A765D4" w:rsidRPr="00A765D4" w:rsidRDefault="00A765D4" w:rsidP="00A765D4"/>
    <w:p w:rsidR="00A765D4" w:rsidRPr="00A765D4" w:rsidRDefault="00A765D4" w:rsidP="00A765D4"/>
    <w:p w:rsidR="00A765D4" w:rsidRPr="00A765D4" w:rsidRDefault="00A765D4" w:rsidP="00A765D4"/>
    <w:p w:rsidR="00A765D4" w:rsidRPr="00A765D4" w:rsidRDefault="00A765D4" w:rsidP="00A765D4"/>
    <w:p w:rsidR="00A765D4" w:rsidRPr="00A765D4" w:rsidRDefault="00A765D4" w:rsidP="00A765D4"/>
    <w:p w:rsidR="00A765D4" w:rsidRPr="00A765D4" w:rsidRDefault="00A765D4" w:rsidP="00A765D4"/>
    <w:p w:rsidR="00A765D4" w:rsidRPr="00A765D4" w:rsidRDefault="00A765D4" w:rsidP="00A765D4"/>
    <w:p w:rsidR="00283D88" w:rsidRPr="002324AA" w:rsidRDefault="009A002C" w:rsidP="002324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00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</w:t>
      </w:r>
      <w:r w:rsidR="00B26244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5D15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кв. 2021</w:t>
      </w:r>
      <w:r w:rsidR="002324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</w:t>
      </w:r>
      <w:r w:rsidRPr="009A00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имя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главы</w:t>
      </w:r>
      <w:r w:rsidRPr="009A00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администрации сельского поселения 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Нившера</w:t>
      </w:r>
      <w:r w:rsidRPr="009A002C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283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поступали </w:t>
      </w:r>
      <w:r w:rsidR="00E604BE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письменные</w:t>
      </w:r>
      <w:r w:rsidR="008717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обращения по</w:t>
      </w:r>
      <w:r w:rsidR="002324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26244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заключению договора о безвозмездном пользовании земельным участком по адресу с. Нившера д. 719, по поводу скота</w:t>
      </w:r>
      <w:bookmarkStart w:id="0" w:name="_GoBack"/>
      <w:bookmarkEnd w:id="0"/>
      <w:r w:rsidR="00CA524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A002C" w:rsidRPr="009A002C" w:rsidRDefault="009A002C" w:rsidP="009A002C">
      <w:pPr>
        <w:spacing w:after="0" w:line="240" w:lineRule="auto"/>
        <w:ind w:firstLine="18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9A002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За отчетный период обращения в электронном виде через Интернет-приемную</w:t>
      </w:r>
      <w:r w:rsidRPr="009A002C">
        <w:rPr>
          <w:rFonts w:ascii="Calibri" w:eastAsia="Times New Roman" w:hAnsi="Calibri" w:cs="Calibri"/>
          <w:sz w:val="24"/>
          <w:szCs w:val="24"/>
          <w:lang w:eastAsia="ru-RU"/>
        </w:rPr>
        <w:t xml:space="preserve"> </w:t>
      </w:r>
      <w:r w:rsidRPr="009A002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администрации сельского поселения «</w:t>
      </w:r>
      <w:r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Нившера</w:t>
      </w:r>
      <w:r w:rsidRPr="009A002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»</w:t>
      </w:r>
      <w:r w:rsidRPr="009A00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A002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не поступали</w:t>
      </w:r>
      <w:r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.</w:t>
      </w:r>
      <w:r w:rsidRPr="009A002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</w:t>
      </w:r>
    </w:p>
    <w:p w:rsidR="009A002C" w:rsidRPr="009A002C" w:rsidRDefault="009A002C" w:rsidP="009A002C">
      <w:pPr>
        <w:spacing w:after="0" w:line="240" w:lineRule="auto"/>
        <w:ind w:firstLine="18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9A002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9A002C" w:rsidRPr="009A002C" w:rsidRDefault="009A002C" w:rsidP="009A002C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002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9A002C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Коррупциогенных</w:t>
      </w:r>
      <w:proofErr w:type="spellEnd"/>
      <w:r w:rsidRPr="009A00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факторов в ответах гражданам не выявлено.</w:t>
      </w:r>
    </w:p>
    <w:p w:rsidR="009A002C" w:rsidRPr="009A002C" w:rsidRDefault="009A002C" w:rsidP="009A002C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002C" w:rsidRPr="009A002C" w:rsidRDefault="009A002C" w:rsidP="009A00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65D4" w:rsidRPr="00A765D4" w:rsidRDefault="00A765D4" w:rsidP="00A765D4">
      <w:pPr>
        <w:tabs>
          <w:tab w:val="left" w:pos="1704"/>
        </w:tabs>
        <w:rPr>
          <w:rFonts w:ascii="Times New Roman" w:hAnsi="Times New Roman" w:cs="Times New Roman"/>
          <w:b/>
          <w:sz w:val="28"/>
          <w:szCs w:val="28"/>
        </w:rPr>
      </w:pPr>
      <w:r w:rsidRPr="00A765D4">
        <w:rPr>
          <w:rFonts w:ascii="Times New Roman" w:hAnsi="Times New Roman" w:cs="Times New Roman"/>
          <w:b/>
          <w:sz w:val="28"/>
          <w:szCs w:val="28"/>
        </w:rPr>
        <w:t>Глава сельского поселения «</w:t>
      </w:r>
      <w:proofErr w:type="gramStart"/>
      <w:r w:rsidRPr="00A765D4">
        <w:rPr>
          <w:rFonts w:ascii="Times New Roman" w:hAnsi="Times New Roman" w:cs="Times New Roman"/>
          <w:b/>
          <w:sz w:val="28"/>
          <w:szCs w:val="28"/>
        </w:rPr>
        <w:t xml:space="preserve">Нившера»   </w:t>
      </w:r>
      <w:proofErr w:type="gramEnd"/>
      <w:r w:rsidRPr="00A765D4">
        <w:rPr>
          <w:rFonts w:ascii="Times New Roman" w:hAnsi="Times New Roman" w:cs="Times New Roman"/>
          <w:b/>
          <w:sz w:val="28"/>
          <w:szCs w:val="28"/>
        </w:rPr>
        <w:t xml:space="preserve">                             Н.С. Изъюрова</w:t>
      </w:r>
    </w:p>
    <w:sectPr w:rsidR="00A765D4" w:rsidRPr="00A765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109416B"/>
    <w:multiLevelType w:val="hybridMultilevel"/>
    <w:tmpl w:val="88DCFB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7BCEAAE">
      <w:start w:val="1"/>
      <w:numFmt w:val="bullet"/>
      <w:lvlText w:val="☼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73F7245"/>
    <w:multiLevelType w:val="hybridMultilevel"/>
    <w:tmpl w:val="0E6C98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EB945C6"/>
    <w:multiLevelType w:val="hybridMultilevel"/>
    <w:tmpl w:val="1ABC0438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65D4"/>
    <w:rsid w:val="0003370B"/>
    <w:rsid w:val="0008425F"/>
    <w:rsid w:val="000F2AA0"/>
    <w:rsid w:val="001B284E"/>
    <w:rsid w:val="002324AA"/>
    <w:rsid w:val="00283D88"/>
    <w:rsid w:val="002A126B"/>
    <w:rsid w:val="00504F22"/>
    <w:rsid w:val="005D15D8"/>
    <w:rsid w:val="00653E4A"/>
    <w:rsid w:val="006E0129"/>
    <w:rsid w:val="00721FC1"/>
    <w:rsid w:val="007A7362"/>
    <w:rsid w:val="00871762"/>
    <w:rsid w:val="00911018"/>
    <w:rsid w:val="00961AF3"/>
    <w:rsid w:val="009A002C"/>
    <w:rsid w:val="00A63CAE"/>
    <w:rsid w:val="00A765D4"/>
    <w:rsid w:val="00B02C5A"/>
    <w:rsid w:val="00B26244"/>
    <w:rsid w:val="00C249E4"/>
    <w:rsid w:val="00C9255D"/>
    <w:rsid w:val="00CA524E"/>
    <w:rsid w:val="00D82118"/>
    <w:rsid w:val="00E604BE"/>
    <w:rsid w:val="00EF488E"/>
    <w:rsid w:val="00FA17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74FAE58-3B6D-4684-AA7D-F272A82EA5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0.emf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</Words>
  <Characters>432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я</cp:lastModifiedBy>
  <cp:revision>2</cp:revision>
  <dcterms:created xsi:type="dcterms:W3CDTF">2022-02-18T08:53:00Z</dcterms:created>
  <dcterms:modified xsi:type="dcterms:W3CDTF">2022-02-18T08:53:00Z</dcterms:modified>
</cp:coreProperties>
</file>