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8CD" w:rsidRDefault="009F3320" w:rsidP="009F3320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 wp14:anchorId="09839D67">
            <wp:extent cx="1061085" cy="1402080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3320" w:rsidRDefault="009F3320" w:rsidP="009F3320">
      <w:pPr>
        <w:jc w:val="center"/>
        <w:rPr>
          <w:rFonts w:ascii="Times New Roman" w:hAnsi="Times New Roman" w:cs="Times New Roman"/>
          <w:b/>
          <w:color w:val="000000" w:themeColor="text1"/>
          <w:sz w:val="144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56D7A">
        <w:rPr>
          <w:rFonts w:ascii="Times New Roman" w:hAnsi="Times New Roman" w:cs="Times New Roman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ИНФОРМАЦИОННЫЙ </w:t>
      </w:r>
      <w:r w:rsidRPr="00356D7A">
        <w:rPr>
          <w:rFonts w:ascii="Times New Roman" w:hAnsi="Times New Roman" w:cs="Times New Roman"/>
          <w:b/>
          <w:color w:val="000000" w:themeColor="text1"/>
          <w:sz w:val="144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ВЕСТНИК</w:t>
      </w:r>
    </w:p>
    <w:p w:rsidR="009F3320" w:rsidRPr="00356D7A" w:rsidRDefault="009F3320" w:rsidP="009F3320">
      <w:pPr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1A5">
        <w:rPr>
          <w:rFonts w:ascii="Times New Roman" w:hAnsi="Times New Roman" w:cs="Times New Roman"/>
          <w:b/>
          <w:sz w:val="32"/>
          <w:szCs w:val="32"/>
        </w:rPr>
        <w:t>Совета сельского поселения «Нившера» и администрации сельского поселения «Нившера»</w:t>
      </w: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3320" w:rsidRPr="008561A5" w:rsidRDefault="001F14EE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C1903">
        <w:rPr>
          <w:rFonts w:ascii="Times New Roman" w:hAnsi="Times New Roman" w:cs="Times New Roman"/>
          <w:b/>
          <w:sz w:val="28"/>
          <w:szCs w:val="28"/>
        </w:rPr>
        <w:t>0</w:t>
      </w:r>
      <w:r w:rsidR="00BD34B1">
        <w:rPr>
          <w:rFonts w:ascii="Times New Roman" w:hAnsi="Times New Roman" w:cs="Times New Roman"/>
          <w:b/>
          <w:sz w:val="28"/>
          <w:szCs w:val="28"/>
        </w:rPr>
        <w:t>3</w:t>
      </w:r>
    </w:p>
    <w:p w:rsidR="009F3320" w:rsidRPr="008561A5" w:rsidRDefault="00BD34B1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марта</w:t>
      </w:r>
      <w:r w:rsidR="00EE4C0C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6229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320" w:rsidRPr="008561A5">
        <w:rPr>
          <w:rFonts w:ascii="Times New Roman" w:hAnsi="Times New Roman" w:cs="Times New Roman"/>
          <w:b/>
          <w:sz w:val="28"/>
          <w:szCs w:val="28"/>
        </w:rPr>
        <w:t>г.</w:t>
      </w: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A5">
        <w:rPr>
          <w:rFonts w:ascii="Times New Roman" w:hAnsi="Times New Roman" w:cs="Times New Roman"/>
          <w:b/>
          <w:sz w:val="28"/>
          <w:szCs w:val="28"/>
        </w:rPr>
        <w:t xml:space="preserve">с. Нившера Корткеросского района </w:t>
      </w: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A5">
        <w:rPr>
          <w:rFonts w:ascii="Times New Roman" w:hAnsi="Times New Roman" w:cs="Times New Roman"/>
          <w:b/>
          <w:sz w:val="28"/>
          <w:szCs w:val="28"/>
        </w:rPr>
        <w:t>Республики Коми</w:t>
      </w:r>
    </w:p>
    <w:p w:rsidR="009F3320" w:rsidRDefault="00924465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9F3320" w:rsidRPr="00130D19">
          <w:rPr>
            <w:rFonts w:ascii="Times New Roman" w:hAnsi="Times New Roman" w:cs="Times New Roman"/>
            <w:b/>
            <w:sz w:val="28"/>
            <w:szCs w:val="28"/>
          </w:rPr>
          <w:t>https://nivshera-r11.gosweb.gosuslugi.ru/</w:t>
        </w:r>
      </w:hyperlink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2845AB" w:rsidRDefault="002845AB" w:rsidP="009F3320">
      <w:pPr>
        <w:ind w:left="-284"/>
        <w:jc w:val="center"/>
      </w:pPr>
    </w:p>
    <w:p w:rsidR="002845AB" w:rsidRDefault="002845AB" w:rsidP="009F3320">
      <w:pPr>
        <w:ind w:left="-284"/>
        <w:jc w:val="center"/>
      </w:pP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1A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Содержание:</w:t>
      </w:r>
    </w:p>
    <w:p w:rsidR="009F3320" w:rsidRPr="008561A5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1A5">
        <w:rPr>
          <w:rFonts w:ascii="Times New Roman" w:hAnsi="Times New Roman" w:cs="Times New Roman"/>
          <w:b/>
          <w:sz w:val="28"/>
          <w:szCs w:val="28"/>
          <w:u w:val="single"/>
        </w:rPr>
        <w:t>Раздел первый:</w:t>
      </w:r>
    </w:p>
    <w:p w:rsidR="009F3320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A5">
        <w:rPr>
          <w:rFonts w:ascii="Times New Roman" w:hAnsi="Times New Roman" w:cs="Times New Roman"/>
          <w:b/>
          <w:sz w:val="28"/>
          <w:szCs w:val="28"/>
        </w:rPr>
        <w:t>Решения Совета сельского поселения «Нившера»</w:t>
      </w:r>
    </w:p>
    <w:p w:rsidR="009F3320" w:rsidRPr="008561A5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320" w:rsidRDefault="005700A2" w:rsidP="009F3320">
      <w:pPr>
        <w:ind w:left="-284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10 марта</w:t>
      </w:r>
      <w:r>
        <w:rPr>
          <w:rFonts w:ascii="Times New Roman" w:hAnsi="Times New Roman" w:cs="Times New Roman"/>
          <w:sz w:val="24"/>
          <w:szCs w:val="24"/>
        </w:rPr>
        <w:t xml:space="preserve"> 2026 года </w:t>
      </w:r>
      <w:r>
        <w:rPr>
          <w:rFonts w:ascii="Times New Roman" w:hAnsi="Times New Roman" w:cs="Times New Roman"/>
          <w:sz w:val="24"/>
          <w:szCs w:val="24"/>
        </w:rPr>
        <w:t>решений</w:t>
      </w:r>
      <w:r>
        <w:rPr>
          <w:rFonts w:ascii="Times New Roman" w:hAnsi="Times New Roman" w:cs="Times New Roman"/>
          <w:sz w:val="24"/>
          <w:szCs w:val="24"/>
        </w:rPr>
        <w:t xml:space="preserve"> для публикации нет.</w:t>
      </w:r>
    </w:p>
    <w:p w:rsidR="009F3320" w:rsidRPr="008561A5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1A5">
        <w:rPr>
          <w:rFonts w:ascii="Times New Roman" w:hAnsi="Times New Roman" w:cs="Times New Roman"/>
          <w:b/>
          <w:sz w:val="28"/>
          <w:szCs w:val="28"/>
          <w:u w:val="single"/>
        </w:rPr>
        <w:t>Раздел второй:</w:t>
      </w:r>
    </w:p>
    <w:p w:rsidR="009F3320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A5">
        <w:rPr>
          <w:rFonts w:ascii="Times New Roman" w:hAnsi="Times New Roman" w:cs="Times New Roman"/>
          <w:b/>
          <w:sz w:val="28"/>
          <w:szCs w:val="28"/>
        </w:rPr>
        <w:t>Постановления администрации сельского поселения «Нившера»</w:t>
      </w:r>
    </w:p>
    <w:p w:rsidR="00076ED9" w:rsidRDefault="00076ED9" w:rsidP="00076ED9">
      <w:pPr>
        <w:tabs>
          <w:tab w:val="left" w:pos="33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0" w:type="dxa"/>
        <w:tblInd w:w="-431" w:type="dxa"/>
        <w:tblLook w:val="04A0" w:firstRow="1" w:lastRow="0" w:firstColumn="1" w:lastColumn="0" w:noHBand="0" w:noVBand="1"/>
      </w:tblPr>
      <w:tblGrid>
        <w:gridCol w:w="702"/>
        <w:gridCol w:w="7515"/>
        <w:gridCol w:w="1843"/>
      </w:tblGrid>
      <w:tr w:rsidR="005700A2" w:rsidRPr="008561A5" w:rsidTr="007273A9">
        <w:tc>
          <w:tcPr>
            <w:tcW w:w="702" w:type="dxa"/>
          </w:tcPr>
          <w:p w:rsidR="005700A2" w:rsidRPr="00F81178" w:rsidRDefault="005700A2" w:rsidP="007273A9">
            <w:pPr>
              <w:tabs>
                <w:tab w:val="left" w:pos="3390"/>
              </w:tabs>
              <w:ind w:left="-128" w:firstLine="1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5" w:type="dxa"/>
            <w:vAlign w:val="center"/>
          </w:tcPr>
          <w:p w:rsidR="005700A2" w:rsidRPr="00F81178" w:rsidRDefault="005700A2" w:rsidP="007273A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5700A2" w:rsidRPr="00F81178" w:rsidRDefault="005700A2" w:rsidP="007273A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5700A2" w:rsidRPr="008561A5" w:rsidTr="007273A9">
        <w:tc>
          <w:tcPr>
            <w:tcW w:w="702" w:type="dxa"/>
          </w:tcPr>
          <w:p w:rsidR="005700A2" w:rsidRPr="008C7A90" w:rsidRDefault="005700A2" w:rsidP="007273A9">
            <w:pPr>
              <w:tabs>
                <w:tab w:val="left" w:pos="3390"/>
              </w:tabs>
              <w:ind w:left="-128" w:firstLine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5" w:type="dxa"/>
            <w:vAlign w:val="center"/>
          </w:tcPr>
          <w:p w:rsidR="005700A2" w:rsidRPr="001F14EE" w:rsidRDefault="005700A2" w:rsidP="007273A9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11 от 24 февраля 2026 года «</w:t>
            </w:r>
            <w:r w:rsidRPr="005700A2">
              <w:rPr>
                <w:rFonts w:ascii="Times New Roman" w:hAnsi="Times New Roman" w:cs="Times New Roman"/>
                <w:sz w:val="24"/>
                <w:szCs w:val="24"/>
              </w:rPr>
              <w:t>Об утверждении реестра муниципального имущества сельского поселения «Нившера»</w:t>
            </w:r>
          </w:p>
        </w:tc>
        <w:tc>
          <w:tcPr>
            <w:tcW w:w="1843" w:type="dxa"/>
            <w:vAlign w:val="center"/>
          </w:tcPr>
          <w:p w:rsidR="005700A2" w:rsidRPr="008C7A90" w:rsidRDefault="005700A2" w:rsidP="007273A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700A2" w:rsidRPr="00D339BF" w:rsidRDefault="005700A2" w:rsidP="00076ED9">
      <w:pPr>
        <w:tabs>
          <w:tab w:val="left" w:pos="33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43A3" w:rsidRPr="008561A5" w:rsidRDefault="004543A3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320" w:rsidRPr="008561A5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1A5">
        <w:rPr>
          <w:rFonts w:ascii="Times New Roman" w:hAnsi="Times New Roman" w:cs="Times New Roman"/>
          <w:b/>
          <w:sz w:val="28"/>
          <w:szCs w:val="28"/>
          <w:u w:val="single"/>
        </w:rPr>
        <w:t>Раздел третий:</w:t>
      </w:r>
    </w:p>
    <w:p w:rsidR="009F3320" w:rsidRPr="008561A5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A5">
        <w:rPr>
          <w:rFonts w:ascii="Times New Roman" w:hAnsi="Times New Roman" w:cs="Times New Roman"/>
          <w:b/>
          <w:sz w:val="28"/>
          <w:szCs w:val="28"/>
        </w:rPr>
        <w:t>Официальные сообщения и материалы сельского поселения «Нившера»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710"/>
        <w:gridCol w:w="7513"/>
        <w:gridCol w:w="1842"/>
      </w:tblGrid>
      <w:tr w:rsidR="00076ED9" w:rsidTr="00076ED9">
        <w:tc>
          <w:tcPr>
            <w:tcW w:w="710" w:type="dxa"/>
          </w:tcPr>
          <w:p w:rsidR="00076ED9" w:rsidRDefault="00E324B3" w:rsidP="0007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076ED9" w:rsidRDefault="005700A2" w:rsidP="0057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собрания граждан по проекту Народный бюджет 2027 год</w:t>
            </w:r>
          </w:p>
        </w:tc>
        <w:tc>
          <w:tcPr>
            <w:tcW w:w="1842" w:type="dxa"/>
          </w:tcPr>
          <w:p w:rsidR="00076ED9" w:rsidRDefault="00BD34B1" w:rsidP="00F40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</w:tr>
    </w:tbl>
    <w:p w:rsidR="004543A3" w:rsidRPr="00D339BF" w:rsidRDefault="004543A3" w:rsidP="004543A3">
      <w:pPr>
        <w:tabs>
          <w:tab w:val="left" w:pos="33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3320" w:rsidRPr="008C7A90" w:rsidRDefault="009F3320" w:rsidP="008C7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1BA3" w:rsidRDefault="00CF1BA3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47E0" w:rsidRDefault="00D147E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47E0" w:rsidRDefault="00D147E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47E0" w:rsidRDefault="00D147E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12BD" w:rsidRDefault="000912BD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001F" w:rsidRDefault="0015001F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001F" w:rsidRDefault="0015001F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001F" w:rsidRDefault="0015001F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001F" w:rsidRDefault="0015001F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00A2" w:rsidRDefault="005700A2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00A2" w:rsidRDefault="005700A2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6ED9" w:rsidRDefault="005700A2" w:rsidP="005700A2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Раздел второй:</w:t>
      </w:r>
    </w:p>
    <w:p w:rsidR="005700A2" w:rsidRPr="005700A2" w:rsidRDefault="005700A2" w:rsidP="005700A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00A2">
        <w:rPr>
          <w:rFonts w:ascii="Times New Roman" w:hAnsi="Times New Roman" w:cs="Times New Roman"/>
          <w:b/>
          <w:sz w:val="20"/>
          <w:szCs w:val="20"/>
        </w:rPr>
        <w:t xml:space="preserve">Постановление № 11 от 24 февраля 2026 года </w:t>
      </w:r>
    </w:p>
    <w:p w:rsidR="005700A2" w:rsidRPr="005700A2" w:rsidRDefault="005700A2" w:rsidP="005700A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00A2">
        <w:rPr>
          <w:rFonts w:ascii="Times New Roman" w:hAnsi="Times New Roman" w:cs="Times New Roman"/>
          <w:b/>
          <w:sz w:val="20"/>
          <w:szCs w:val="20"/>
        </w:rPr>
        <w:t>«Об утверждении реестра муниципального имущества сельского поселения «Нившера»</w:t>
      </w:r>
    </w:p>
    <w:p w:rsidR="005700A2" w:rsidRPr="005700A2" w:rsidRDefault="005700A2" w:rsidP="005700A2">
      <w:pPr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0A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 соответствии с Федеральным законом от 06 октября 2003 г.  № 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 от 30 августа 2011 г. № 424 «О порядке ведения органами местного самоуправления реестров муниципального имущества», </w:t>
      </w:r>
      <w:r w:rsidRPr="005700A2">
        <w:rPr>
          <w:rFonts w:ascii="Times New Roman" w:eastAsia="Calibri" w:hAnsi="Times New Roman" w:cs="Times New Roman"/>
          <w:sz w:val="20"/>
          <w:szCs w:val="20"/>
        </w:rPr>
        <w:t>постановлением администрации муниципального образования  сельского поселения «Нившера» от 27 октября 2023г. № 31 «Об утверждении Положения о ведении реестра муниципального имущества сельского поселения «Нившера», администрация муниципального образования сельского поселения «Нившера»,</w:t>
      </w:r>
    </w:p>
    <w:p w:rsidR="005700A2" w:rsidRPr="005700A2" w:rsidRDefault="005700A2" w:rsidP="005700A2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700A2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ПОСТАНОВЛЯЕТ:</w:t>
      </w:r>
    </w:p>
    <w:p w:rsidR="005700A2" w:rsidRPr="005700A2" w:rsidRDefault="005700A2" w:rsidP="005700A2">
      <w:pPr>
        <w:tabs>
          <w:tab w:val="left" w:pos="851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0A2">
        <w:rPr>
          <w:rFonts w:ascii="Times New Roman" w:eastAsia="Calibri" w:hAnsi="Times New Roman" w:cs="Times New Roman"/>
          <w:sz w:val="20"/>
          <w:szCs w:val="20"/>
        </w:rPr>
        <w:t xml:space="preserve"> 1.Утвердить Реестр муниципального имущества сельского поселения «Нившера» согласно приложениям 1, 2 к настоящему постановлению.</w:t>
      </w:r>
    </w:p>
    <w:p w:rsidR="005700A2" w:rsidRPr="005700A2" w:rsidRDefault="005700A2" w:rsidP="005700A2">
      <w:pPr>
        <w:tabs>
          <w:tab w:val="left" w:pos="851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0A2">
        <w:rPr>
          <w:rFonts w:ascii="Times New Roman" w:eastAsia="Calibri" w:hAnsi="Times New Roman" w:cs="Times New Roman"/>
          <w:sz w:val="20"/>
          <w:szCs w:val="20"/>
        </w:rPr>
        <w:t>2. Настоящее постановление вступает в силу со дня принятия.</w:t>
      </w:r>
    </w:p>
    <w:p w:rsidR="005700A2" w:rsidRPr="005700A2" w:rsidRDefault="005700A2" w:rsidP="005700A2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5700A2">
        <w:rPr>
          <w:rFonts w:ascii="Times New Roman" w:hAnsi="Times New Roman" w:cs="Times New Roman"/>
          <w:b/>
          <w:color w:val="000000"/>
          <w:sz w:val="20"/>
          <w:szCs w:val="20"/>
        </w:rPr>
        <w:t>Глава сельского поселения                                                    Н.С. Изъюрова</w:t>
      </w:r>
    </w:p>
    <w:p w:rsidR="005700A2" w:rsidRPr="005700A2" w:rsidRDefault="005700A2" w:rsidP="005700A2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076ED9" w:rsidRPr="005700A2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Pr="005700A2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Pr="005700A2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  <w:sectPr w:rsidR="00955FB2" w:rsidSect="002845AB">
          <w:footerReference w:type="default" r:id="rId10"/>
          <w:pgSz w:w="11906" w:h="16838"/>
          <w:pgMar w:top="851" w:right="1134" w:bottom="851" w:left="1701" w:header="709" w:footer="709" w:gutter="0"/>
          <w:cols w:space="708"/>
          <w:titlePg/>
          <w:docGrid w:linePitch="360"/>
        </w:sect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  <w:sectPr w:rsidR="00955FB2" w:rsidSect="00955FB2">
          <w:pgSz w:w="16838" w:h="11906" w:orient="landscape"/>
          <w:pgMar w:top="1134" w:right="851" w:bottom="1701" w:left="851" w:header="709" w:footer="709" w:gutter="0"/>
          <w:cols w:space="708"/>
          <w:titlePg/>
          <w:docGrid w:linePitch="360"/>
        </w:sectPr>
      </w:pPr>
      <w:r w:rsidRPr="00955FB2">
        <w:lastRenderedPageBreak/>
        <w:drawing>
          <wp:inline distT="0" distB="0" distL="0" distR="0">
            <wp:extent cx="9611360" cy="6712041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1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  <w:r w:rsidRPr="00955FB2">
        <w:lastRenderedPageBreak/>
        <w:drawing>
          <wp:inline distT="0" distB="0" distL="0" distR="0">
            <wp:extent cx="9611360" cy="6411502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41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  <w:r w:rsidRPr="00955FB2">
        <w:lastRenderedPageBreak/>
        <w:drawing>
          <wp:inline distT="0" distB="0" distL="0" distR="0">
            <wp:extent cx="9611360" cy="5900456"/>
            <wp:effectExtent l="0" t="0" r="889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590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  <w:r w:rsidRPr="00955FB2">
        <w:lastRenderedPageBreak/>
        <w:drawing>
          <wp:inline distT="0" distB="0" distL="0" distR="0">
            <wp:extent cx="9611360" cy="5554423"/>
            <wp:effectExtent l="0" t="0" r="889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555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  <w:r w:rsidRPr="00955FB2">
        <w:lastRenderedPageBreak/>
        <w:drawing>
          <wp:inline distT="0" distB="0" distL="0" distR="0">
            <wp:extent cx="9611360" cy="6270353"/>
            <wp:effectExtent l="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27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  <w:r w:rsidRPr="00955FB2">
        <w:lastRenderedPageBreak/>
        <w:drawing>
          <wp:inline distT="0" distB="0" distL="0" distR="0">
            <wp:extent cx="9611360" cy="522032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522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  <w:r w:rsidRPr="00955FB2">
        <w:lastRenderedPageBreak/>
        <w:drawing>
          <wp:inline distT="0" distB="0" distL="0" distR="0">
            <wp:extent cx="9611360" cy="6300184"/>
            <wp:effectExtent l="0" t="0" r="889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30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ED9" w:rsidRDefault="00955FB2" w:rsidP="008A1C6F">
      <w:pPr>
        <w:rPr>
          <w:rFonts w:ascii="Times New Roman" w:hAnsi="Times New Roman" w:cs="Times New Roman"/>
          <w:sz w:val="20"/>
          <w:szCs w:val="20"/>
        </w:rPr>
      </w:pPr>
      <w:r w:rsidRPr="00955FB2">
        <w:lastRenderedPageBreak/>
        <w:drawing>
          <wp:inline distT="0" distB="0" distL="0" distR="0">
            <wp:extent cx="9611360" cy="4725138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72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  <w:r w:rsidRPr="00955FB2">
        <w:lastRenderedPageBreak/>
        <w:drawing>
          <wp:inline distT="0" distB="0" distL="0" distR="0">
            <wp:extent cx="9611360" cy="4665477"/>
            <wp:effectExtent l="0" t="0" r="889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66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955FB2" w:rsidP="008A1C6F">
      <w:pPr>
        <w:rPr>
          <w:rFonts w:ascii="Times New Roman" w:hAnsi="Times New Roman" w:cs="Times New Roman"/>
          <w:sz w:val="20"/>
          <w:szCs w:val="20"/>
        </w:rPr>
      </w:pPr>
      <w:r w:rsidRPr="00955FB2">
        <w:lastRenderedPageBreak/>
        <w:drawing>
          <wp:inline distT="0" distB="0" distL="0" distR="0">
            <wp:extent cx="9611360" cy="4080801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08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  <w:sectPr w:rsidR="00955FB2" w:rsidSect="00955FB2">
          <w:pgSz w:w="16838" w:h="11906" w:orient="landscape"/>
          <w:pgMar w:top="1134" w:right="851" w:bottom="1701" w:left="851" w:header="709" w:footer="709" w:gutter="0"/>
          <w:cols w:space="708"/>
          <w:titlePg/>
          <w:docGrid w:linePitch="360"/>
        </w:sectPr>
      </w:pPr>
    </w:p>
    <w:p w:rsidR="00FC437B" w:rsidRDefault="00FC437B" w:rsidP="00FC437B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C437B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Раздел третий</w:t>
      </w:r>
    </w:p>
    <w:p w:rsidR="00955FB2" w:rsidRPr="00955FB2" w:rsidRDefault="00BD34B1" w:rsidP="00BD34B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 wp14:anchorId="6F087E96" wp14:editId="33ED3874">
            <wp:simplePos x="0" y="0"/>
            <wp:positionH relativeFrom="margin">
              <wp:posOffset>66675</wp:posOffset>
            </wp:positionH>
            <wp:positionV relativeFrom="margin">
              <wp:posOffset>2600325</wp:posOffset>
            </wp:positionV>
            <wp:extent cx="3302283" cy="1857375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e6oK_wsa_S6HQYoNwP7QGPN36YNs3ziJp-s8g8CIhZE1qgM29FoWlRUzfUyzXesF6YkbZX21NzUey6OJbQnyZD1X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283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2CA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2E9B8CA3" wp14:editId="206F228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445027" cy="2143125"/>
            <wp:effectExtent l="0" t="0" r="317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2Bxn_5GyK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027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5FB2" w:rsidRPr="00955FB2">
        <w:rPr>
          <w:rFonts w:ascii="Times New Roman" w:hAnsi="Times New Roman" w:cs="Times New Roman"/>
          <w:b/>
          <w:sz w:val="20"/>
          <w:szCs w:val="20"/>
        </w:rPr>
        <w:t>Народные проекты на 2027 год</w:t>
      </w:r>
    </w:p>
    <w:p w:rsidR="00955FB2" w:rsidRPr="00955FB2" w:rsidRDefault="00955FB2" w:rsidP="00BD34B1">
      <w:pPr>
        <w:jc w:val="both"/>
        <w:rPr>
          <w:rFonts w:ascii="Times New Roman" w:hAnsi="Times New Roman" w:cs="Times New Roman"/>
          <w:sz w:val="20"/>
          <w:szCs w:val="20"/>
        </w:rPr>
      </w:pPr>
      <w:r w:rsidRPr="00955FB2">
        <w:rPr>
          <w:rFonts w:ascii="Times New Roman" w:hAnsi="Times New Roman" w:cs="Times New Roman"/>
          <w:sz w:val="20"/>
          <w:szCs w:val="20"/>
        </w:rPr>
        <w:t>Сегодня, 27 февраля 2026 года, состоялось собрание граждан по отбору народных инициатив по проекту Народный бюджет на 2027 год.</w:t>
      </w:r>
    </w:p>
    <w:p w:rsidR="00955FB2" w:rsidRPr="00955FB2" w:rsidRDefault="00955FB2" w:rsidP="00BD34B1">
      <w:pPr>
        <w:jc w:val="both"/>
        <w:rPr>
          <w:rFonts w:ascii="Times New Roman" w:hAnsi="Times New Roman" w:cs="Times New Roman"/>
          <w:sz w:val="20"/>
          <w:szCs w:val="20"/>
        </w:rPr>
      </w:pPr>
      <w:r w:rsidRPr="00955FB2">
        <w:rPr>
          <w:rFonts w:ascii="Times New Roman" w:hAnsi="Times New Roman" w:cs="Times New Roman"/>
          <w:sz w:val="20"/>
          <w:szCs w:val="20"/>
        </w:rPr>
        <w:t xml:space="preserve">Глава сельского поселения Нина Степановна Изъюрова отчиталась о проделанной работе за 2025 год и о планах на 2026 год. Ознакомила присутствующих поступившими инициативами в </w:t>
      </w:r>
      <w:proofErr w:type="spellStart"/>
      <w:r w:rsidRPr="00955FB2">
        <w:rPr>
          <w:rFonts w:ascii="Times New Roman" w:hAnsi="Times New Roman" w:cs="Times New Roman"/>
          <w:sz w:val="20"/>
          <w:szCs w:val="20"/>
        </w:rPr>
        <w:t>соц.сетях</w:t>
      </w:r>
      <w:proofErr w:type="spellEnd"/>
      <w:r w:rsidRPr="00955FB2">
        <w:rPr>
          <w:rFonts w:ascii="Times New Roman" w:hAnsi="Times New Roman" w:cs="Times New Roman"/>
          <w:sz w:val="20"/>
          <w:szCs w:val="20"/>
        </w:rPr>
        <w:t>.</w:t>
      </w:r>
    </w:p>
    <w:p w:rsidR="00BD34B1" w:rsidRDefault="00BD34B1" w:rsidP="00BD34B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55FB2" w:rsidRPr="00955FB2" w:rsidRDefault="00955FB2" w:rsidP="00BD34B1">
      <w:pPr>
        <w:jc w:val="both"/>
        <w:rPr>
          <w:rFonts w:ascii="Times New Roman" w:hAnsi="Times New Roman" w:cs="Times New Roman"/>
          <w:sz w:val="20"/>
          <w:szCs w:val="20"/>
        </w:rPr>
      </w:pPr>
      <w:r w:rsidRPr="00955FB2">
        <w:rPr>
          <w:rFonts w:ascii="Times New Roman" w:hAnsi="Times New Roman" w:cs="Times New Roman"/>
          <w:sz w:val="20"/>
          <w:szCs w:val="20"/>
        </w:rPr>
        <w:t>На собрании предложили ещё 2 инициативы.</w:t>
      </w:r>
    </w:p>
    <w:p w:rsidR="00955FB2" w:rsidRPr="00955FB2" w:rsidRDefault="00955FB2" w:rsidP="00BD34B1">
      <w:pPr>
        <w:jc w:val="both"/>
        <w:rPr>
          <w:rFonts w:ascii="Times New Roman" w:hAnsi="Times New Roman" w:cs="Times New Roman"/>
          <w:sz w:val="20"/>
          <w:szCs w:val="20"/>
        </w:rPr>
      </w:pPr>
      <w:r w:rsidRPr="00955FB2">
        <w:rPr>
          <w:rFonts w:ascii="Times New Roman" w:hAnsi="Times New Roman" w:cs="Times New Roman"/>
          <w:sz w:val="20"/>
          <w:szCs w:val="20"/>
        </w:rPr>
        <w:t>Определились суммами вкладов от каждого жителя и ИП.</w:t>
      </w:r>
    </w:p>
    <w:p w:rsidR="00955FB2" w:rsidRPr="00955FB2" w:rsidRDefault="00955FB2" w:rsidP="00BD34B1">
      <w:pPr>
        <w:jc w:val="both"/>
        <w:rPr>
          <w:rFonts w:ascii="Times New Roman" w:hAnsi="Times New Roman" w:cs="Times New Roman"/>
          <w:sz w:val="20"/>
          <w:szCs w:val="20"/>
        </w:rPr>
      </w:pPr>
      <w:r w:rsidRPr="00955FB2">
        <w:rPr>
          <w:rFonts w:ascii="Times New Roman" w:hAnsi="Times New Roman" w:cs="Times New Roman"/>
          <w:sz w:val="20"/>
          <w:szCs w:val="20"/>
        </w:rPr>
        <w:t>Выбрали члена бюджетной комиссии, которая будет защищать проекты на районном уровне.</w:t>
      </w:r>
    </w:p>
    <w:p w:rsidR="00955FB2" w:rsidRPr="00955FB2" w:rsidRDefault="00955FB2" w:rsidP="00BD34B1">
      <w:pPr>
        <w:jc w:val="both"/>
        <w:rPr>
          <w:rFonts w:ascii="Times New Roman" w:hAnsi="Times New Roman" w:cs="Times New Roman"/>
          <w:sz w:val="20"/>
          <w:szCs w:val="20"/>
        </w:rPr>
      </w:pPr>
      <w:r w:rsidRPr="00955FB2">
        <w:rPr>
          <w:rFonts w:ascii="Times New Roman" w:hAnsi="Times New Roman" w:cs="Times New Roman"/>
          <w:sz w:val="20"/>
          <w:szCs w:val="20"/>
        </w:rPr>
        <w:t>На собрании состоялся живой и теплый разговор с жителями.</w:t>
      </w:r>
    </w:p>
    <w:p w:rsidR="00BD34B1" w:rsidRDefault="00BD34B1" w:rsidP="00BD34B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55FB2" w:rsidRPr="00BD34B1" w:rsidRDefault="00BD34B1" w:rsidP="00BD34B1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057DDB89" wp14:editId="485BC560">
            <wp:simplePos x="0" y="0"/>
            <wp:positionH relativeFrom="margin">
              <wp:align>left</wp:align>
            </wp:positionH>
            <wp:positionV relativeFrom="margin">
              <wp:posOffset>4648200</wp:posOffset>
            </wp:positionV>
            <wp:extent cx="3352800" cy="1885788"/>
            <wp:effectExtent l="0" t="0" r="0" b="63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tpPLELJvzTJWbpy0qY7iFiFSVW7T7T_3PHF5T62uk7LmKG0oC6I_EyxypLJQ0PdwxsndGUfwS1yUuSEL3lc3F-Lq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885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5FB2" w:rsidRPr="00BD34B1">
        <w:rPr>
          <w:rFonts w:ascii="Times New Roman" w:hAnsi="Times New Roman" w:cs="Times New Roman"/>
          <w:b/>
          <w:sz w:val="20"/>
          <w:szCs w:val="20"/>
        </w:rPr>
        <w:t>Все единогласно решили выдвинуть следующие проекты:</w:t>
      </w:r>
    </w:p>
    <w:p w:rsidR="00955FB2" w:rsidRPr="00BD34B1" w:rsidRDefault="00955FB2" w:rsidP="00BD34B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D34B1">
        <w:rPr>
          <w:rFonts w:ascii="Times New Roman" w:hAnsi="Times New Roman" w:cs="Times New Roman"/>
          <w:b/>
          <w:sz w:val="20"/>
          <w:szCs w:val="20"/>
        </w:rPr>
        <w:t>1. В сфере благоустройства - "Реконструкция детской площадки "Сказочная поляна";</w:t>
      </w:r>
    </w:p>
    <w:p w:rsidR="00955FB2" w:rsidRPr="00BD34B1" w:rsidRDefault="00955FB2" w:rsidP="00BD34B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D34B1">
        <w:rPr>
          <w:rFonts w:ascii="Times New Roman" w:hAnsi="Times New Roman" w:cs="Times New Roman"/>
          <w:b/>
          <w:sz w:val="20"/>
          <w:szCs w:val="20"/>
        </w:rPr>
        <w:t>2. В сфере дорожной деятельности - "Ремонт участка автомобильной (центральной) дороги местного значения по селу Нившера с установкой искусственной неровности";</w:t>
      </w:r>
    </w:p>
    <w:p w:rsidR="00955FB2" w:rsidRPr="00BD34B1" w:rsidRDefault="00955FB2" w:rsidP="00BD34B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D34B1">
        <w:rPr>
          <w:rFonts w:ascii="Times New Roman" w:hAnsi="Times New Roman" w:cs="Times New Roman"/>
          <w:b/>
          <w:sz w:val="20"/>
          <w:szCs w:val="20"/>
        </w:rPr>
        <w:t xml:space="preserve">3. В сфере благоустройства - "Ремонт </w:t>
      </w:r>
      <w:proofErr w:type="spellStart"/>
      <w:r w:rsidRPr="00BD34B1">
        <w:rPr>
          <w:rFonts w:ascii="Times New Roman" w:hAnsi="Times New Roman" w:cs="Times New Roman"/>
          <w:b/>
          <w:sz w:val="20"/>
          <w:szCs w:val="20"/>
        </w:rPr>
        <w:t>улично</w:t>
      </w:r>
      <w:proofErr w:type="spellEnd"/>
      <w:r w:rsidRPr="00BD34B1">
        <w:rPr>
          <w:rFonts w:ascii="Times New Roman" w:hAnsi="Times New Roman" w:cs="Times New Roman"/>
          <w:b/>
          <w:sz w:val="20"/>
          <w:szCs w:val="20"/>
        </w:rPr>
        <w:t xml:space="preserve"> - дорожной сети в м. Оль - "Бездорожью скажем "НЕТ";</w:t>
      </w:r>
    </w:p>
    <w:p w:rsidR="00955FB2" w:rsidRPr="00BD34B1" w:rsidRDefault="00955FB2" w:rsidP="00BD34B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D34B1">
        <w:rPr>
          <w:rFonts w:ascii="Times New Roman" w:hAnsi="Times New Roman" w:cs="Times New Roman"/>
          <w:b/>
          <w:sz w:val="20"/>
          <w:szCs w:val="20"/>
        </w:rPr>
        <w:t>4. В сфере МСП - "Приобретение дровокольной линии ИП".</w:t>
      </w:r>
    </w:p>
    <w:p w:rsidR="00955FB2" w:rsidRPr="00955FB2" w:rsidRDefault="00955FB2" w:rsidP="00BD34B1">
      <w:pPr>
        <w:jc w:val="both"/>
        <w:rPr>
          <w:rFonts w:ascii="Times New Roman" w:hAnsi="Times New Roman" w:cs="Times New Roman"/>
          <w:sz w:val="20"/>
          <w:szCs w:val="20"/>
        </w:rPr>
      </w:pPr>
      <w:r w:rsidRPr="00955FB2">
        <w:rPr>
          <w:rFonts w:ascii="Times New Roman" w:hAnsi="Times New Roman" w:cs="Times New Roman"/>
          <w:sz w:val="20"/>
          <w:szCs w:val="20"/>
        </w:rPr>
        <w:t>Благодарим за активное участие на собрании</w:t>
      </w:r>
      <w:r w:rsidR="00BD34B1">
        <w:rPr>
          <w:rFonts w:ascii="Times New Roman" w:hAnsi="Times New Roman" w:cs="Times New Roman"/>
          <w:sz w:val="20"/>
          <w:szCs w:val="20"/>
        </w:rPr>
        <w:t>!!!</w:t>
      </w:r>
    </w:p>
    <w:p w:rsidR="00FC437B" w:rsidRPr="00BD34B1" w:rsidRDefault="00955FB2" w:rsidP="00BD34B1">
      <w:pPr>
        <w:jc w:val="both"/>
        <w:rPr>
          <w:rFonts w:cs="Times New Roman"/>
          <w:sz w:val="20"/>
          <w:szCs w:val="20"/>
        </w:rPr>
      </w:pPr>
      <w:r w:rsidRPr="00955FB2">
        <w:rPr>
          <w:rFonts w:ascii="Times New Roman" w:hAnsi="Times New Roman" w:cs="Times New Roman"/>
          <w:sz w:val="20"/>
          <w:szCs w:val="20"/>
        </w:rPr>
        <w:t>Всем мира и добра</w:t>
      </w:r>
      <w:r w:rsidR="00BD34B1">
        <w:rPr>
          <w:rFonts w:cs="Segoe UI Symbol"/>
          <w:sz w:val="20"/>
          <w:szCs w:val="20"/>
        </w:rPr>
        <w:t>!!!</w:t>
      </w: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9F3320" w:rsidRPr="00AB396D" w:rsidRDefault="000D6D51" w:rsidP="002A2E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И</w:t>
      </w:r>
      <w:r w:rsidR="009F3320"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</w:t>
      </w:r>
      <w:r w:rsidR="002A2E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АНИЕ СОВЕТА СЕЛЬСКОГО ПОСЕЛЕНИЯ </w:t>
      </w:r>
      <w:r w:rsidR="009F3320"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«НИВШЕРА» И АДМИНИСТРАЦИИ СЕЛЬСКОГО ПОСЕЛЕНИЯ «НИВШЕРА»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Редколлегия:   </w:t>
      </w:r>
      <w:proofErr w:type="gramEnd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Изъюрова Н.С.. – руководитель, 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Ларукова </w:t>
      </w:r>
      <w:proofErr w:type="gramStart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>А.Н..</w:t>
      </w:r>
      <w:proofErr w:type="gramEnd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>– ответственный секретарь.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редколлегии:   </w:t>
      </w:r>
      <w:proofErr w:type="gramEnd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Ларукова Л.Л., </w:t>
      </w:r>
      <w:proofErr w:type="spellStart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>Ногтева</w:t>
      </w:r>
      <w:proofErr w:type="spellEnd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Г.В.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Адрес:168059, Республика Коми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Корткеросский район, с. Нившера, 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Д. 729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Телефоны: 9-82-91.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Подписано в печать   </w:t>
      </w:r>
      <w:r w:rsidR="00BD34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10.03</w:t>
      </w:r>
      <w:r w:rsidR="001B26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.2026</w:t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Тираж 3 экземпляра   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Формат А4</w:t>
      </w:r>
    </w:p>
    <w:p w:rsidR="009F3320" w:rsidRPr="00AB396D" w:rsidRDefault="009F3320" w:rsidP="009F3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______________________________________________________________________</w:t>
      </w:r>
    </w:p>
    <w:p w:rsidR="009F3320" w:rsidRPr="00AB396D" w:rsidRDefault="009F3320" w:rsidP="009F33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Отпечатано в администрации сельского поселения «Нившера»</w:t>
      </w:r>
    </w:p>
    <w:p w:rsidR="009F3320" w:rsidRPr="00AB396D" w:rsidRDefault="009F3320" w:rsidP="009F3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Республика Коми, Корткеросский район, с. Нившера, д. 729</w:t>
      </w:r>
    </w:p>
    <w:p w:rsidR="009F3320" w:rsidRPr="00AB396D" w:rsidRDefault="009F3320" w:rsidP="009F3320">
      <w:pPr>
        <w:rPr>
          <w:rFonts w:ascii="Times New Roman" w:hAnsi="Times New Roman" w:cs="Times New Roman"/>
          <w:sz w:val="20"/>
          <w:szCs w:val="20"/>
        </w:rPr>
      </w:pPr>
    </w:p>
    <w:p w:rsidR="009F3320" w:rsidRPr="00AB396D" w:rsidRDefault="009F3320" w:rsidP="009F33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F3320" w:rsidRDefault="009F3320" w:rsidP="009F3320">
      <w:pPr>
        <w:ind w:left="-284"/>
        <w:jc w:val="center"/>
      </w:pPr>
    </w:p>
    <w:sectPr w:rsidR="009F3320" w:rsidSect="00955FB2"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465" w:rsidRDefault="00924465" w:rsidP="00D004D3">
      <w:pPr>
        <w:spacing w:after="0" w:line="240" w:lineRule="auto"/>
      </w:pPr>
      <w:r>
        <w:separator/>
      </w:r>
    </w:p>
  </w:endnote>
  <w:endnote w:type="continuationSeparator" w:id="0">
    <w:p w:rsidR="00924465" w:rsidRDefault="00924465" w:rsidP="00D0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3688195"/>
      <w:docPartObj>
        <w:docPartGallery w:val="Page Numbers (Bottom of Page)"/>
        <w:docPartUnique/>
      </w:docPartObj>
    </w:sdtPr>
    <w:sdtEndPr/>
    <w:sdtContent>
      <w:p w:rsidR="008A1C6F" w:rsidRDefault="008A1C6F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4B1">
          <w:rPr>
            <w:noProof/>
          </w:rPr>
          <w:t>13</w:t>
        </w:r>
        <w:r>
          <w:fldChar w:fldCharType="end"/>
        </w:r>
      </w:p>
    </w:sdtContent>
  </w:sdt>
  <w:p w:rsidR="008A1C6F" w:rsidRDefault="008A1C6F"/>
  <w:p w:rsidR="008A1C6F" w:rsidRDefault="008A1C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465" w:rsidRDefault="00924465" w:rsidP="00D004D3">
      <w:pPr>
        <w:spacing w:after="0" w:line="240" w:lineRule="auto"/>
      </w:pPr>
      <w:r>
        <w:separator/>
      </w:r>
    </w:p>
  </w:footnote>
  <w:footnote w:type="continuationSeparator" w:id="0">
    <w:p w:rsidR="00924465" w:rsidRDefault="00924465" w:rsidP="00D00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C641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DDED0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732E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3142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D4F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94B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38D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7AF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D22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D8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6947E5"/>
    <w:multiLevelType w:val="multilevel"/>
    <w:tmpl w:val="4B50C4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046A154D"/>
    <w:multiLevelType w:val="hybridMultilevel"/>
    <w:tmpl w:val="4822AF66"/>
    <w:lvl w:ilvl="0" w:tplc="6F4C1BB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05F537A2"/>
    <w:multiLevelType w:val="hybridMultilevel"/>
    <w:tmpl w:val="7DD4B992"/>
    <w:lvl w:ilvl="0" w:tplc="1D4680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06B467ED"/>
    <w:multiLevelType w:val="hybridMultilevel"/>
    <w:tmpl w:val="CA0E1D1A"/>
    <w:lvl w:ilvl="0" w:tplc="BBF4F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6EF3061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145A6335"/>
    <w:multiLevelType w:val="hybridMultilevel"/>
    <w:tmpl w:val="87CC1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6405059"/>
    <w:multiLevelType w:val="hybridMultilevel"/>
    <w:tmpl w:val="B1FE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96B6481"/>
    <w:multiLevelType w:val="hybridMultilevel"/>
    <w:tmpl w:val="FE9063CE"/>
    <w:lvl w:ilvl="0" w:tplc="B1F44E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>
    <w:nsid w:val="197562CF"/>
    <w:multiLevelType w:val="hybridMultilevel"/>
    <w:tmpl w:val="206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AA72B87"/>
    <w:multiLevelType w:val="hybridMultilevel"/>
    <w:tmpl w:val="466611CE"/>
    <w:lvl w:ilvl="0" w:tplc="F8F6933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1B280A3E"/>
    <w:multiLevelType w:val="hybridMultilevel"/>
    <w:tmpl w:val="D11CDB50"/>
    <w:lvl w:ilvl="0" w:tplc="F4BA270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1F070CD1"/>
    <w:multiLevelType w:val="hybridMultilevel"/>
    <w:tmpl w:val="6122CB8C"/>
    <w:lvl w:ilvl="0" w:tplc="0FC67F04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207" w:hanging="360"/>
      </w:pPr>
    </w:lvl>
    <w:lvl w:ilvl="2" w:tplc="0419001B">
      <w:start w:val="1"/>
      <w:numFmt w:val="lowerRoman"/>
      <w:lvlText w:val="%3."/>
      <w:lvlJc w:val="right"/>
      <w:pPr>
        <w:ind w:left="1927" w:hanging="180"/>
      </w:pPr>
    </w:lvl>
    <w:lvl w:ilvl="3" w:tplc="0419000F">
      <w:start w:val="1"/>
      <w:numFmt w:val="decimal"/>
      <w:lvlText w:val="%4."/>
      <w:lvlJc w:val="left"/>
      <w:pPr>
        <w:ind w:left="2647" w:hanging="360"/>
      </w:pPr>
    </w:lvl>
    <w:lvl w:ilvl="4" w:tplc="04190019">
      <w:start w:val="1"/>
      <w:numFmt w:val="lowerLetter"/>
      <w:lvlText w:val="%5."/>
      <w:lvlJc w:val="left"/>
      <w:pPr>
        <w:ind w:left="3367" w:hanging="360"/>
      </w:pPr>
    </w:lvl>
    <w:lvl w:ilvl="5" w:tplc="0419001B">
      <w:start w:val="1"/>
      <w:numFmt w:val="lowerRoman"/>
      <w:lvlText w:val="%6."/>
      <w:lvlJc w:val="right"/>
      <w:pPr>
        <w:ind w:left="4087" w:hanging="180"/>
      </w:pPr>
    </w:lvl>
    <w:lvl w:ilvl="6" w:tplc="0419000F">
      <w:start w:val="1"/>
      <w:numFmt w:val="decimal"/>
      <w:lvlText w:val="%7."/>
      <w:lvlJc w:val="left"/>
      <w:pPr>
        <w:ind w:left="4807" w:hanging="360"/>
      </w:pPr>
    </w:lvl>
    <w:lvl w:ilvl="7" w:tplc="04190019">
      <w:start w:val="1"/>
      <w:numFmt w:val="lowerLetter"/>
      <w:lvlText w:val="%8."/>
      <w:lvlJc w:val="left"/>
      <w:pPr>
        <w:ind w:left="5527" w:hanging="360"/>
      </w:pPr>
    </w:lvl>
    <w:lvl w:ilvl="8" w:tplc="0419001B">
      <w:start w:val="1"/>
      <w:numFmt w:val="lowerRoman"/>
      <w:lvlText w:val="%9."/>
      <w:lvlJc w:val="right"/>
      <w:pPr>
        <w:ind w:left="6247" w:hanging="180"/>
      </w:pPr>
    </w:lvl>
  </w:abstractNum>
  <w:abstractNum w:abstractNumId="23">
    <w:nsid w:val="20D94FEA"/>
    <w:multiLevelType w:val="hybridMultilevel"/>
    <w:tmpl w:val="F0965FC4"/>
    <w:lvl w:ilvl="0" w:tplc="9C168202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4">
    <w:nsid w:val="251314E8"/>
    <w:multiLevelType w:val="hybridMultilevel"/>
    <w:tmpl w:val="FDC663D0"/>
    <w:lvl w:ilvl="0" w:tplc="56F453A2">
      <w:start w:val="1"/>
      <w:numFmt w:val="upperRoman"/>
      <w:lvlText w:val="%1."/>
      <w:lvlJc w:val="left"/>
      <w:pPr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5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2A3F7718"/>
    <w:multiLevelType w:val="hybridMultilevel"/>
    <w:tmpl w:val="D8EA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CB974D9"/>
    <w:multiLevelType w:val="hybridMultilevel"/>
    <w:tmpl w:val="4564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3A21436"/>
    <w:multiLevelType w:val="hybridMultilevel"/>
    <w:tmpl w:val="99168CFE"/>
    <w:lvl w:ilvl="0" w:tplc="54A6BFB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5874B2E"/>
    <w:multiLevelType w:val="hybridMultilevel"/>
    <w:tmpl w:val="3B14FBD0"/>
    <w:lvl w:ilvl="0" w:tplc="4616114E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2"/>
        </w:tabs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2"/>
        </w:tabs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2"/>
        </w:tabs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2"/>
        </w:tabs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2"/>
        </w:tabs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2"/>
        </w:tabs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2"/>
        </w:tabs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2"/>
        </w:tabs>
        <w:ind w:left="6162" w:hanging="180"/>
      </w:pPr>
    </w:lvl>
  </w:abstractNum>
  <w:abstractNum w:abstractNumId="30">
    <w:nsid w:val="36953D2D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>
    <w:nsid w:val="471B2073"/>
    <w:multiLevelType w:val="hybridMultilevel"/>
    <w:tmpl w:val="D27EB5C4"/>
    <w:lvl w:ilvl="0" w:tplc="22324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3116752"/>
    <w:multiLevelType w:val="hybridMultilevel"/>
    <w:tmpl w:val="99168CFE"/>
    <w:lvl w:ilvl="0" w:tplc="54A6BFB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8A232B"/>
    <w:multiLevelType w:val="hybridMultilevel"/>
    <w:tmpl w:val="A9F25AC0"/>
    <w:lvl w:ilvl="0" w:tplc="F474C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64E31B9"/>
    <w:multiLevelType w:val="hybridMultilevel"/>
    <w:tmpl w:val="F7447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6F37A84"/>
    <w:multiLevelType w:val="hybridMultilevel"/>
    <w:tmpl w:val="1010B688"/>
    <w:lvl w:ilvl="0" w:tplc="F03822D8">
      <w:start w:val="1"/>
      <w:numFmt w:val="upperRoman"/>
      <w:lvlText w:val="%1."/>
      <w:lvlJc w:val="left"/>
      <w:pPr>
        <w:ind w:left="28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6">
    <w:nsid w:val="58673F8D"/>
    <w:multiLevelType w:val="multilevel"/>
    <w:tmpl w:val="2F88E7D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7">
    <w:nsid w:val="5B744A30"/>
    <w:multiLevelType w:val="hybridMultilevel"/>
    <w:tmpl w:val="D648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CB01A47"/>
    <w:multiLevelType w:val="hybridMultilevel"/>
    <w:tmpl w:val="78420C48"/>
    <w:lvl w:ilvl="0" w:tplc="3DA086E4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9">
    <w:nsid w:val="609505C1"/>
    <w:multiLevelType w:val="multilevel"/>
    <w:tmpl w:val="FBFA648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cs="Times New Roman" w:hint="default"/>
      </w:rPr>
    </w:lvl>
  </w:abstractNum>
  <w:abstractNum w:abstractNumId="40">
    <w:nsid w:val="61216A98"/>
    <w:multiLevelType w:val="hybridMultilevel"/>
    <w:tmpl w:val="2834AD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17C2F1D"/>
    <w:multiLevelType w:val="hybridMultilevel"/>
    <w:tmpl w:val="F152767E"/>
    <w:lvl w:ilvl="0" w:tplc="96DC1D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34C3559"/>
    <w:multiLevelType w:val="hybridMultilevel"/>
    <w:tmpl w:val="CEC4D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675A8C"/>
    <w:multiLevelType w:val="hybridMultilevel"/>
    <w:tmpl w:val="800C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FF2B58"/>
    <w:multiLevelType w:val="hybridMultilevel"/>
    <w:tmpl w:val="468A733E"/>
    <w:lvl w:ilvl="0" w:tplc="3C001FB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5">
    <w:nsid w:val="739A337E"/>
    <w:multiLevelType w:val="hybridMultilevel"/>
    <w:tmpl w:val="9D9E4022"/>
    <w:lvl w:ilvl="0" w:tplc="FE0A9200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6">
    <w:nsid w:val="7AB54654"/>
    <w:multiLevelType w:val="hybridMultilevel"/>
    <w:tmpl w:val="07546790"/>
    <w:lvl w:ilvl="0" w:tplc="C1126D4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29"/>
  </w:num>
  <w:num w:numId="3">
    <w:abstractNumId w:val="21"/>
  </w:num>
  <w:num w:numId="4">
    <w:abstractNumId w:val="15"/>
  </w:num>
  <w:num w:numId="5">
    <w:abstractNumId w:val="24"/>
  </w:num>
  <w:num w:numId="6">
    <w:abstractNumId w:val="31"/>
  </w:num>
  <w:num w:numId="7">
    <w:abstractNumId w:val="13"/>
  </w:num>
  <w:num w:numId="8">
    <w:abstractNumId w:val="20"/>
  </w:num>
  <w:num w:numId="9">
    <w:abstractNumId w:val="33"/>
  </w:num>
  <w:num w:numId="10">
    <w:abstractNumId w:val="46"/>
  </w:num>
  <w:num w:numId="11">
    <w:abstractNumId w:val="30"/>
  </w:num>
  <w:num w:numId="12">
    <w:abstractNumId w:val="41"/>
  </w:num>
  <w:num w:numId="13">
    <w:abstractNumId w:val="27"/>
  </w:num>
  <w:num w:numId="14">
    <w:abstractNumId w:val="26"/>
  </w:num>
  <w:num w:numId="15">
    <w:abstractNumId w:val="12"/>
  </w:num>
  <w:num w:numId="16">
    <w:abstractNumId w:val="14"/>
  </w:num>
  <w:num w:numId="17">
    <w:abstractNumId w:val="11"/>
  </w:num>
  <w:num w:numId="18">
    <w:abstractNumId w:val="39"/>
  </w:num>
  <w:num w:numId="19">
    <w:abstractNumId w:val="19"/>
  </w:num>
  <w:num w:numId="20">
    <w:abstractNumId w:val="18"/>
  </w:num>
  <w:num w:numId="21">
    <w:abstractNumId w:val="37"/>
  </w:num>
  <w:num w:numId="22">
    <w:abstractNumId w:val="40"/>
  </w:num>
  <w:num w:numId="23">
    <w:abstractNumId w:val="34"/>
  </w:num>
  <w:num w:numId="24">
    <w:abstractNumId w:val="16"/>
  </w:num>
  <w:num w:numId="25">
    <w:abstractNumId w:val="17"/>
  </w:num>
  <w:num w:numId="26">
    <w:abstractNumId w:val="38"/>
  </w:num>
  <w:num w:numId="27">
    <w:abstractNumId w:val="45"/>
  </w:num>
  <w:num w:numId="28">
    <w:abstractNumId w:val="23"/>
  </w:num>
  <w:num w:numId="29">
    <w:abstractNumId w:val="35"/>
  </w:num>
  <w:num w:numId="30">
    <w:abstractNumId w:val="44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5"/>
  </w:num>
  <w:num w:numId="43">
    <w:abstractNumId w:val="10"/>
  </w:num>
  <w:num w:numId="44">
    <w:abstractNumId w:val="43"/>
  </w:num>
  <w:num w:numId="45">
    <w:abstractNumId w:val="42"/>
  </w:num>
  <w:num w:numId="46">
    <w:abstractNumId w:val="32"/>
  </w:num>
  <w:num w:numId="47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320"/>
    <w:rsid w:val="00002614"/>
    <w:rsid w:val="00004069"/>
    <w:rsid w:val="00007DA4"/>
    <w:rsid w:val="00024897"/>
    <w:rsid w:val="00026ADE"/>
    <w:rsid w:val="000332D8"/>
    <w:rsid w:val="000351F3"/>
    <w:rsid w:val="0005327C"/>
    <w:rsid w:val="00054332"/>
    <w:rsid w:val="00056947"/>
    <w:rsid w:val="00064A2F"/>
    <w:rsid w:val="00067B15"/>
    <w:rsid w:val="00076ED9"/>
    <w:rsid w:val="000912BD"/>
    <w:rsid w:val="00094326"/>
    <w:rsid w:val="00097E8F"/>
    <w:rsid w:val="000D6D51"/>
    <w:rsid w:val="00103539"/>
    <w:rsid w:val="00103830"/>
    <w:rsid w:val="00116B9C"/>
    <w:rsid w:val="001404D9"/>
    <w:rsid w:val="0015001F"/>
    <w:rsid w:val="001B1AA2"/>
    <w:rsid w:val="001B26CD"/>
    <w:rsid w:val="001B7E49"/>
    <w:rsid w:val="001D6E7E"/>
    <w:rsid w:val="001E7C65"/>
    <w:rsid w:val="001F14EE"/>
    <w:rsid w:val="00214471"/>
    <w:rsid w:val="00232AF8"/>
    <w:rsid w:val="00241EDD"/>
    <w:rsid w:val="00270CD1"/>
    <w:rsid w:val="00273D56"/>
    <w:rsid w:val="002845AB"/>
    <w:rsid w:val="002853D9"/>
    <w:rsid w:val="00290F43"/>
    <w:rsid w:val="00292D6F"/>
    <w:rsid w:val="002A2E31"/>
    <w:rsid w:val="002B6EF3"/>
    <w:rsid w:val="002D7768"/>
    <w:rsid w:val="003302EA"/>
    <w:rsid w:val="00350A26"/>
    <w:rsid w:val="00386C14"/>
    <w:rsid w:val="00395826"/>
    <w:rsid w:val="003A34F2"/>
    <w:rsid w:val="003A4C9F"/>
    <w:rsid w:val="003B5F5D"/>
    <w:rsid w:val="003C7BE6"/>
    <w:rsid w:val="003D4241"/>
    <w:rsid w:val="0041259E"/>
    <w:rsid w:val="00434509"/>
    <w:rsid w:val="0043569D"/>
    <w:rsid w:val="004543A3"/>
    <w:rsid w:val="00457B1C"/>
    <w:rsid w:val="0048141D"/>
    <w:rsid w:val="0049176C"/>
    <w:rsid w:val="004F499F"/>
    <w:rsid w:val="00503778"/>
    <w:rsid w:val="00506042"/>
    <w:rsid w:val="005073F1"/>
    <w:rsid w:val="00547C85"/>
    <w:rsid w:val="00554D57"/>
    <w:rsid w:val="005700A2"/>
    <w:rsid w:val="005920C1"/>
    <w:rsid w:val="00594030"/>
    <w:rsid w:val="005A2122"/>
    <w:rsid w:val="005A420F"/>
    <w:rsid w:val="005A714C"/>
    <w:rsid w:val="005B229E"/>
    <w:rsid w:val="006156CD"/>
    <w:rsid w:val="006229C0"/>
    <w:rsid w:val="006532BF"/>
    <w:rsid w:val="006664FC"/>
    <w:rsid w:val="00670EB7"/>
    <w:rsid w:val="006935E5"/>
    <w:rsid w:val="006940E1"/>
    <w:rsid w:val="006A7575"/>
    <w:rsid w:val="006B0B94"/>
    <w:rsid w:val="006D3FE6"/>
    <w:rsid w:val="006D458D"/>
    <w:rsid w:val="006D4AF8"/>
    <w:rsid w:val="006E524E"/>
    <w:rsid w:val="007061CD"/>
    <w:rsid w:val="007346BA"/>
    <w:rsid w:val="00744016"/>
    <w:rsid w:val="0074714E"/>
    <w:rsid w:val="0077447D"/>
    <w:rsid w:val="00782EB9"/>
    <w:rsid w:val="00783F06"/>
    <w:rsid w:val="007D128F"/>
    <w:rsid w:val="00800C44"/>
    <w:rsid w:val="00807859"/>
    <w:rsid w:val="00813E81"/>
    <w:rsid w:val="0088776F"/>
    <w:rsid w:val="008913CF"/>
    <w:rsid w:val="00891969"/>
    <w:rsid w:val="008A1C6F"/>
    <w:rsid w:val="008B3491"/>
    <w:rsid w:val="008C7A90"/>
    <w:rsid w:val="008D1228"/>
    <w:rsid w:val="008E08CD"/>
    <w:rsid w:val="008F1FD8"/>
    <w:rsid w:val="00906F96"/>
    <w:rsid w:val="00924465"/>
    <w:rsid w:val="009449E1"/>
    <w:rsid w:val="00955FB2"/>
    <w:rsid w:val="009A0E28"/>
    <w:rsid w:val="009A2A4E"/>
    <w:rsid w:val="009A415E"/>
    <w:rsid w:val="009B7155"/>
    <w:rsid w:val="009D22F7"/>
    <w:rsid w:val="009F3320"/>
    <w:rsid w:val="00A02834"/>
    <w:rsid w:val="00A02DD6"/>
    <w:rsid w:val="00A33207"/>
    <w:rsid w:val="00A35422"/>
    <w:rsid w:val="00A37F2D"/>
    <w:rsid w:val="00A60815"/>
    <w:rsid w:val="00A660DB"/>
    <w:rsid w:val="00AA07A9"/>
    <w:rsid w:val="00AA333D"/>
    <w:rsid w:val="00AA3C11"/>
    <w:rsid w:val="00AB396D"/>
    <w:rsid w:val="00B12A75"/>
    <w:rsid w:val="00B467A4"/>
    <w:rsid w:val="00B91782"/>
    <w:rsid w:val="00BC5485"/>
    <w:rsid w:val="00BD34B1"/>
    <w:rsid w:val="00C02C30"/>
    <w:rsid w:val="00C15CFD"/>
    <w:rsid w:val="00C35AB2"/>
    <w:rsid w:val="00C954A7"/>
    <w:rsid w:val="00CA0323"/>
    <w:rsid w:val="00CD0E11"/>
    <w:rsid w:val="00CD3BBE"/>
    <w:rsid w:val="00CE3B44"/>
    <w:rsid w:val="00CF1BA3"/>
    <w:rsid w:val="00D004D3"/>
    <w:rsid w:val="00D07434"/>
    <w:rsid w:val="00D147E0"/>
    <w:rsid w:val="00D14E26"/>
    <w:rsid w:val="00D3290B"/>
    <w:rsid w:val="00D339BF"/>
    <w:rsid w:val="00D55C02"/>
    <w:rsid w:val="00D563DC"/>
    <w:rsid w:val="00D9272E"/>
    <w:rsid w:val="00DA07B3"/>
    <w:rsid w:val="00DE28CA"/>
    <w:rsid w:val="00DE2A37"/>
    <w:rsid w:val="00DE7E67"/>
    <w:rsid w:val="00E20357"/>
    <w:rsid w:val="00E25E57"/>
    <w:rsid w:val="00E324B3"/>
    <w:rsid w:val="00E474BE"/>
    <w:rsid w:val="00E52C7C"/>
    <w:rsid w:val="00EB6F26"/>
    <w:rsid w:val="00EC7D4F"/>
    <w:rsid w:val="00EE4C0C"/>
    <w:rsid w:val="00EF1D48"/>
    <w:rsid w:val="00EF66B6"/>
    <w:rsid w:val="00F42D62"/>
    <w:rsid w:val="00F46005"/>
    <w:rsid w:val="00F53876"/>
    <w:rsid w:val="00F727FB"/>
    <w:rsid w:val="00F77E49"/>
    <w:rsid w:val="00F81178"/>
    <w:rsid w:val="00F91392"/>
    <w:rsid w:val="00FB1EB5"/>
    <w:rsid w:val="00FB414D"/>
    <w:rsid w:val="00FC1903"/>
    <w:rsid w:val="00FC437B"/>
    <w:rsid w:val="00FE1B2F"/>
    <w:rsid w:val="00FE2CA7"/>
    <w:rsid w:val="00FE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98AA6-AB99-4ED9-9765-7A698926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D9"/>
  </w:style>
  <w:style w:type="paragraph" w:styleId="1">
    <w:name w:val="heading 1"/>
    <w:basedOn w:val="a"/>
    <w:next w:val="a"/>
    <w:link w:val="10"/>
    <w:qFormat/>
    <w:rsid w:val="006D3FE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D3FE6"/>
    <w:pPr>
      <w:keepNext/>
      <w:tabs>
        <w:tab w:val="left" w:pos="993"/>
        <w:tab w:val="left" w:pos="1134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D3FE6"/>
    <w:pPr>
      <w:keepNext/>
      <w:tabs>
        <w:tab w:val="left" w:pos="900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E3B44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6D3FE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D3FE6"/>
    <w:pPr>
      <w:keepNext/>
      <w:spacing w:after="0" w:line="240" w:lineRule="auto"/>
      <w:ind w:left="510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E3B44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6D3FE6"/>
    <w:pPr>
      <w:keepNext/>
      <w:tabs>
        <w:tab w:val="left" w:pos="993"/>
        <w:tab w:val="left" w:pos="1134"/>
      </w:tabs>
      <w:spacing w:after="0" w:line="240" w:lineRule="auto"/>
      <w:ind w:firstLine="567"/>
      <w:jc w:val="both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3320"/>
    <w:rPr>
      <w:color w:val="B00000"/>
      <w:u w:val="single"/>
    </w:rPr>
  </w:style>
  <w:style w:type="table" w:styleId="a4">
    <w:name w:val="Table Grid"/>
    <w:basedOn w:val="a1"/>
    <w:rsid w:val="009F3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uiPriority w:val="99"/>
    <w:rsid w:val="009F332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rmaltextrun">
    <w:name w:val="normaltextrun"/>
    <w:rsid w:val="009F3320"/>
  </w:style>
  <w:style w:type="paragraph" w:styleId="a6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7"/>
    <w:uiPriority w:val="99"/>
    <w:qFormat/>
    <w:rsid w:val="009F332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6"/>
    <w:uiPriority w:val="99"/>
    <w:rsid w:val="009F3320"/>
    <w:rPr>
      <w:rFonts w:eastAsiaTheme="minorEastAsia"/>
      <w:lang w:eastAsia="ru-RU"/>
    </w:rPr>
  </w:style>
  <w:style w:type="paragraph" w:customStyle="1" w:styleId="ConsPlusTitle">
    <w:name w:val="ConsPlusTitle"/>
    <w:uiPriority w:val="99"/>
    <w:rsid w:val="009F332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9F3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Обычный.Обычный для диссертации"/>
    <w:rsid w:val="009F3320"/>
    <w:pPr>
      <w:suppressAutoHyphens/>
      <w:autoSpaceDE w:val="0"/>
      <w:spacing w:after="0" w:line="360" w:lineRule="auto"/>
      <w:ind w:firstLine="709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styleId="a9">
    <w:name w:val="No Spacing"/>
    <w:link w:val="aa"/>
    <w:uiPriority w:val="99"/>
    <w:qFormat/>
    <w:rsid w:val="009F332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F3320"/>
    <w:rPr>
      <w:rFonts w:eastAsiaTheme="minorEastAsia"/>
      <w:lang w:eastAsia="ru-RU"/>
    </w:rPr>
  </w:style>
  <w:style w:type="paragraph" w:styleId="ab">
    <w:name w:val="header"/>
    <w:basedOn w:val="a"/>
    <w:link w:val="ac"/>
    <w:unhideWhenUsed/>
    <w:rsid w:val="00D00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D004D3"/>
  </w:style>
  <w:style w:type="paragraph" w:styleId="ad">
    <w:name w:val="footer"/>
    <w:basedOn w:val="a"/>
    <w:link w:val="ae"/>
    <w:unhideWhenUsed/>
    <w:rsid w:val="00D00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D004D3"/>
  </w:style>
  <w:style w:type="paragraph" w:styleId="af">
    <w:name w:val="Balloon Text"/>
    <w:basedOn w:val="a"/>
    <w:link w:val="af0"/>
    <w:unhideWhenUsed/>
    <w:rsid w:val="00944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9449E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F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F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F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6D3FE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6D3FE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F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D3FE6"/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paragraph" w:styleId="af1">
    <w:name w:val="Body Text Indent"/>
    <w:basedOn w:val="a"/>
    <w:link w:val="af2"/>
    <w:rsid w:val="006D3F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"/>
    <w:basedOn w:val="a"/>
    <w:link w:val="af4"/>
    <w:uiPriority w:val="99"/>
    <w:rsid w:val="006D3F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6D3F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rsid w:val="006D3FE6"/>
    <w:pPr>
      <w:tabs>
        <w:tab w:val="left" w:pos="90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6D3F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6D3FE6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rsid w:val="006D3FE6"/>
    <w:pPr>
      <w:tabs>
        <w:tab w:val="left" w:pos="900"/>
      </w:tabs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6D3FE6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f5">
    <w:name w:val="page number"/>
    <w:basedOn w:val="a0"/>
    <w:uiPriority w:val="99"/>
    <w:rsid w:val="006D3FE6"/>
  </w:style>
  <w:style w:type="paragraph" w:customStyle="1" w:styleId="11">
    <w:name w:val="Абзац списка1"/>
    <w:basedOn w:val="a"/>
    <w:rsid w:val="006D3FE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3302EA"/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FollowedHyperlink"/>
    <w:basedOn w:val="a0"/>
    <w:uiPriority w:val="99"/>
    <w:unhideWhenUsed/>
    <w:rsid w:val="00C02C30"/>
    <w:rPr>
      <w:color w:val="800080"/>
      <w:u w:val="single"/>
    </w:rPr>
  </w:style>
  <w:style w:type="paragraph" w:customStyle="1" w:styleId="font5">
    <w:name w:val="font5"/>
    <w:basedOn w:val="a"/>
    <w:rsid w:val="00C0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C0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C02C3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C02C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C02C3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C02C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C02C3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C02C3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C02C30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uiPriority w:val="99"/>
    <w:rsid w:val="00C02C3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uiPriority w:val="99"/>
    <w:rsid w:val="00C02C3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C02C3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C02C3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C02C3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C02C3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C0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C02C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C02C30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C02C30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C02C3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C02C3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C02C3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C02C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C02C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4">
    <w:name w:val="xl144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02C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02C3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48">
    <w:name w:val="xl148"/>
    <w:basedOn w:val="a"/>
    <w:rsid w:val="00C02C3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49">
    <w:name w:val="xl149"/>
    <w:basedOn w:val="a"/>
    <w:rsid w:val="00C02C3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C02C3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C02C3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C02C3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5">
    <w:name w:val="xl155"/>
    <w:basedOn w:val="a"/>
    <w:rsid w:val="00C02C30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C02C3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3">
    <w:name w:val="xl163"/>
    <w:basedOn w:val="a"/>
    <w:rsid w:val="00C02C3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02C30"/>
  </w:style>
  <w:style w:type="paragraph" w:customStyle="1" w:styleId="s1">
    <w:name w:val="s_1"/>
    <w:basedOn w:val="a"/>
    <w:rsid w:val="0048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basedOn w:val="a0"/>
    <w:uiPriority w:val="99"/>
    <w:unhideWhenUsed/>
    <w:rsid w:val="0048141D"/>
    <w:rPr>
      <w:vertAlign w:val="superscript"/>
    </w:rPr>
  </w:style>
  <w:style w:type="paragraph" w:customStyle="1" w:styleId="p13">
    <w:name w:val="p13"/>
    <w:basedOn w:val="a"/>
    <w:rsid w:val="002A2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2A2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line number"/>
    <w:basedOn w:val="a0"/>
    <w:uiPriority w:val="99"/>
    <w:semiHidden/>
    <w:unhideWhenUsed/>
    <w:rsid w:val="002A2E31"/>
  </w:style>
  <w:style w:type="paragraph" w:customStyle="1" w:styleId="25">
    <w:name w:val="Абзац списка2"/>
    <w:basedOn w:val="a"/>
    <w:rsid w:val="00D339BF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s2">
    <w:name w:val="s2"/>
    <w:rsid w:val="00D339BF"/>
  </w:style>
  <w:style w:type="character" w:customStyle="1" w:styleId="s4">
    <w:name w:val="s4"/>
    <w:rsid w:val="00D339BF"/>
  </w:style>
  <w:style w:type="character" w:customStyle="1" w:styleId="40">
    <w:name w:val="Заголовок 4 Знак"/>
    <w:basedOn w:val="a0"/>
    <w:link w:val="4"/>
    <w:rsid w:val="00CE3B44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CE3B44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f9">
    <w:name w:val="Emphasis"/>
    <w:uiPriority w:val="99"/>
    <w:qFormat/>
    <w:rsid w:val="00CE3B44"/>
    <w:rPr>
      <w:i/>
      <w:iCs/>
    </w:rPr>
  </w:style>
  <w:style w:type="paragraph" w:styleId="afa">
    <w:name w:val="Subtitle"/>
    <w:basedOn w:val="a"/>
    <w:link w:val="afb"/>
    <w:uiPriority w:val="99"/>
    <w:qFormat/>
    <w:rsid w:val="00CE3B4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b">
    <w:name w:val="Подзаголовок Знак"/>
    <w:basedOn w:val="a0"/>
    <w:link w:val="afa"/>
    <w:uiPriority w:val="99"/>
    <w:rsid w:val="00CE3B44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13">
    <w:name w:val="Стиль1"/>
    <w:basedOn w:val="a"/>
    <w:next w:val="a"/>
    <w:uiPriority w:val="99"/>
    <w:rsid w:val="00CE3B44"/>
    <w:pPr>
      <w:tabs>
        <w:tab w:val="center" w:pos="7655"/>
      </w:tabs>
      <w:spacing w:before="48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3B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E3B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uiPriority w:val="99"/>
    <w:rsid w:val="00CE3B4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CE3B44"/>
  </w:style>
  <w:style w:type="paragraph" w:customStyle="1" w:styleId="11Char">
    <w:name w:val="Знак1 Знак Знак Знак Знак Знак Знак Знак Знак1 Char"/>
    <w:basedOn w:val="a"/>
    <w:uiPriority w:val="99"/>
    <w:rsid w:val="00CE3B4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oint">
    <w:name w:val="Point"/>
    <w:basedOn w:val="a"/>
    <w:link w:val="PointChar"/>
    <w:uiPriority w:val="99"/>
    <w:rsid w:val="00CE3B44"/>
    <w:pPr>
      <w:spacing w:before="120" w:after="0" w:line="288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PointChar">
    <w:name w:val="Point Char"/>
    <w:link w:val="Point"/>
    <w:uiPriority w:val="99"/>
    <w:locked/>
    <w:rsid w:val="00CE3B44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5">
    <w:name w:val="Текст сноски1"/>
    <w:basedOn w:val="a"/>
    <w:next w:val="afc"/>
    <w:link w:val="afd"/>
    <w:uiPriority w:val="99"/>
    <w:semiHidden/>
    <w:rsid w:val="00CE3B44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d">
    <w:name w:val="Текст сноски Знак"/>
    <w:link w:val="15"/>
    <w:uiPriority w:val="99"/>
    <w:locked/>
    <w:rsid w:val="00CE3B44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e">
    <w:name w:val="annotation reference"/>
    <w:uiPriority w:val="99"/>
    <w:semiHidden/>
    <w:rsid w:val="00CE3B44"/>
    <w:rPr>
      <w:sz w:val="16"/>
      <w:szCs w:val="16"/>
    </w:rPr>
  </w:style>
  <w:style w:type="paragraph" w:customStyle="1" w:styleId="16">
    <w:name w:val="Текст примечания1"/>
    <w:basedOn w:val="a"/>
    <w:next w:val="aff"/>
    <w:link w:val="aff0"/>
    <w:uiPriority w:val="99"/>
    <w:semiHidden/>
    <w:rsid w:val="00CE3B44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f0">
    <w:name w:val="Текст примечания Знак"/>
    <w:link w:val="16"/>
    <w:uiPriority w:val="99"/>
    <w:semiHidden/>
    <w:locked/>
    <w:rsid w:val="00CE3B44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17">
    <w:name w:val="Тема примечания1"/>
    <w:basedOn w:val="aff"/>
    <w:next w:val="aff"/>
    <w:uiPriority w:val="99"/>
    <w:semiHidden/>
    <w:rsid w:val="00CE3B44"/>
    <w:rPr>
      <w:b/>
      <w:bCs/>
      <w:lang w:eastAsia="en-US"/>
    </w:rPr>
  </w:style>
  <w:style w:type="character" w:customStyle="1" w:styleId="CommentSubjectChar">
    <w:name w:val="Comment Subject Char"/>
    <w:uiPriority w:val="99"/>
    <w:locked/>
    <w:rsid w:val="00CE3B44"/>
    <w:rPr>
      <w:b/>
      <w:bCs/>
    </w:rPr>
  </w:style>
  <w:style w:type="paragraph" w:styleId="afc">
    <w:name w:val="footnote text"/>
    <w:basedOn w:val="a"/>
    <w:link w:val="18"/>
    <w:uiPriority w:val="99"/>
    <w:rsid w:val="00CE3B44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8">
    <w:name w:val="Текст сноски Знак1"/>
    <w:basedOn w:val="a0"/>
    <w:link w:val="afc"/>
    <w:uiPriority w:val="99"/>
    <w:semiHidden/>
    <w:rsid w:val="00CE3B4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f">
    <w:name w:val="annotation text"/>
    <w:basedOn w:val="a"/>
    <w:link w:val="19"/>
    <w:uiPriority w:val="99"/>
    <w:semiHidden/>
    <w:rsid w:val="00CE3B44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9">
    <w:name w:val="Текст примечания Знак1"/>
    <w:basedOn w:val="a0"/>
    <w:link w:val="aff"/>
    <w:uiPriority w:val="99"/>
    <w:semiHidden/>
    <w:rsid w:val="00CE3B4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f1">
    <w:name w:val="annotation subject"/>
    <w:basedOn w:val="aff"/>
    <w:next w:val="aff"/>
    <w:link w:val="aff2"/>
    <w:uiPriority w:val="99"/>
    <w:semiHidden/>
    <w:rsid w:val="00CE3B44"/>
    <w:rPr>
      <w:rFonts w:ascii="Times New Roman" w:hAnsi="Times New Roman"/>
      <w:b/>
      <w:bCs/>
    </w:rPr>
  </w:style>
  <w:style w:type="character" w:customStyle="1" w:styleId="aff2">
    <w:name w:val="Тема примечания Знак"/>
    <w:basedOn w:val="19"/>
    <w:link w:val="aff1"/>
    <w:uiPriority w:val="99"/>
    <w:semiHidden/>
    <w:rsid w:val="00CE3B4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character" w:customStyle="1" w:styleId="1a">
    <w:name w:val="Тема примечания Знак1"/>
    <w:uiPriority w:val="99"/>
    <w:rsid w:val="00CE3B44"/>
    <w:rPr>
      <w:rFonts w:ascii="Calibri" w:hAnsi="Calibri" w:cs="Calibri"/>
      <w:b/>
      <w:bCs/>
      <w:sz w:val="20"/>
      <w:szCs w:val="20"/>
    </w:rPr>
  </w:style>
  <w:style w:type="character" w:customStyle="1" w:styleId="apple-converted-space">
    <w:name w:val="apple-converted-space"/>
    <w:rsid w:val="00CE3B44"/>
  </w:style>
  <w:style w:type="paragraph" w:styleId="aff3">
    <w:name w:val="Normal (Web)"/>
    <w:basedOn w:val="a"/>
    <w:rsid w:val="00CE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uiPriority w:val="99"/>
    <w:rsid w:val="00CE3B44"/>
  </w:style>
  <w:style w:type="character" w:styleId="aff4">
    <w:name w:val="Strong"/>
    <w:uiPriority w:val="99"/>
    <w:qFormat/>
    <w:rsid w:val="00CE3B44"/>
    <w:rPr>
      <w:b/>
      <w:bCs/>
    </w:rPr>
  </w:style>
  <w:style w:type="table" w:customStyle="1" w:styleId="26">
    <w:name w:val="Сетка таблицы2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CE3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E3B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indent">
    <w:name w:val="noindent"/>
    <w:uiPriority w:val="99"/>
    <w:rsid w:val="00CE3B44"/>
  </w:style>
  <w:style w:type="table" w:customStyle="1" w:styleId="41">
    <w:name w:val="Сетка таблицы4"/>
    <w:uiPriority w:val="99"/>
    <w:rsid w:val="00CE3B44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CE3B4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CE3B4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CE3B4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"/>
    <w:basedOn w:val="a"/>
    <w:uiPriority w:val="99"/>
    <w:rsid w:val="00CE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next w:val="a"/>
    <w:link w:val="aff6"/>
    <w:qFormat/>
    <w:rsid w:val="00CE3B44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aff6">
    <w:name w:val="Название Знак"/>
    <w:basedOn w:val="a0"/>
    <w:link w:val="aff5"/>
    <w:rsid w:val="00CE3B44"/>
    <w:rPr>
      <w:rFonts w:ascii="Times New Roman" w:eastAsia="Calibri" w:hAnsi="Times New Roman" w:cs="Times New Roman"/>
      <w:sz w:val="24"/>
      <w:szCs w:val="24"/>
      <w:lang w:val="x-none" w:eastAsia="ar-SA"/>
    </w:rPr>
  </w:style>
  <w:style w:type="table" w:customStyle="1" w:styleId="61">
    <w:name w:val="Сетка таблицы6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0">
    <w:name w:val="consplusnonformat"/>
    <w:basedOn w:val="a"/>
    <w:uiPriority w:val="99"/>
    <w:rsid w:val="00CE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0">
    <w:name w:val="consnormal"/>
    <w:basedOn w:val="a"/>
    <w:uiPriority w:val="99"/>
    <w:rsid w:val="00CE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E3B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3B44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customStyle="1" w:styleId="conspluscell0">
    <w:name w:val="conspluscell"/>
    <w:basedOn w:val="a"/>
    <w:uiPriority w:val="99"/>
    <w:rsid w:val="00CE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CE3B4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f7">
    <w:name w:val="caption"/>
    <w:basedOn w:val="a"/>
    <w:next w:val="a"/>
    <w:uiPriority w:val="99"/>
    <w:qFormat/>
    <w:rsid w:val="00CE3B44"/>
    <w:pPr>
      <w:framePr w:w="9051" w:h="3313" w:hSpace="141" w:wrap="auto" w:vAnchor="text" w:hAnchor="page" w:x="1732" w:y="1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8">
    <w:name w:val="Plain Text"/>
    <w:basedOn w:val="a"/>
    <w:link w:val="aff9"/>
    <w:uiPriority w:val="99"/>
    <w:rsid w:val="00CE3B44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aff9">
    <w:name w:val="Текст Знак"/>
    <w:basedOn w:val="a0"/>
    <w:link w:val="aff8"/>
    <w:uiPriority w:val="99"/>
    <w:rsid w:val="00CE3B44"/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serp-urlitem">
    <w:name w:val="serp-url__item"/>
    <w:basedOn w:val="a0"/>
    <w:uiPriority w:val="99"/>
    <w:rsid w:val="00CE3B44"/>
  </w:style>
  <w:style w:type="paragraph" w:styleId="affa">
    <w:name w:val="endnote text"/>
    <w:basedOn w:val="a"/>
    <w:link w:val="affb"/>
    <w:uiPriority w:val="99"/>
    <w:semiHidden/>
    <w:rsid w:val="00CE3B44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fb">
    <w:name w:val="Текст концевой сноски Знак"/>
    <w:basedOn w:val="a0"/>
    <w:link w:val="affa"/>
    <w:uiPriority w:val="99"/>
    <w:semiHidden/>
    <w:rsid w:val="00CE3B44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fc">
    <w:name w:val="endnote reference"/>
    <w:uiPriority w:val="99"/>
    <w:semiHidden/>
    <w:rsid w:val="00CE3B44"/>
    <w:rPr>
      <w:vertAlign w:val="superscript"/>
    </w:rPr>
  </w:style>
  <w:style w:type="paragraph" w:customStyle="1" w:styleId="CharCharCharChar">
    <w:name w:val="Char Char Char Char"/>
    <w:basedOn w:val="a"/>
    <w:next w:val="a"/>
    <w:semiHidden/>
    <w:rsid w:val="00CE3B44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6">
    <w:name w:val="Абзац списка3"/>
    <w:basedOn w:val="a"/>
    <w:rsid w:val="00CE3B44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7">
    <w:name w:val="Без интервала2"/>
    <w:rsid w:val="00782E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2">
    <w:name w:val="Абзац списка5"/>
    <w:basedOn w:val="a"/>
    <w:rsid w:val="00782EB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c">
    <w:name w:val="Знак Знак Знак1 Знак Знак Знак Знак Знак Знак Знак"/>
    <w:basedOn w:val="a"/>
    <w:rsid w:val="00782EB9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d">
    <w:name w:val="Знак Знак Знак Знак"/>
    <w:basedOn w:val="a"/>
    <w:rsid w:val="00782EB9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d">
    <w:name w:val="Знак Знак Знак1 Знак Знак Знак Знак Знак Знак Знак Знак Знак"/>
    <w:basedOn w:val="a"/>
    <w:rsid w:val="00782EB9"/>
    <w:pPr>
      <w:spacing w:line="24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e">
    <w:name w:val="Знак"/>
    <w:basedOn w:val="a"/>
    <w:rsid w:val="00782EB9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jpeg"/><Relationship Id="rId10" Type="http://schemas.openxmlformats.org/officeDocument/2006/relationships/footer" Target="footer1.xml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hyperlink" Target="https://nivshera-r11.gosweb.gosuslugi.ru/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F854D-D38E-488E-8A58-BDBAD539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cp:lastPrinted>2026-03-11T07:40:00Z</cp:lastPrinted>
  <dcterms:created xsi:type="dcterms:W3CDTF">2026-03-11T07:12:00Z</dcterms:created>
  <dcterms:modified xsi:type="dcterms:W3CDTF">2026-03-11T07:40:00Z</dcterms:modified>
</cp:coreProperties>
</file>