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5D4" w:rsidRDefault="00A765D4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-318135</wp:posOffset>
                </wp:positionH>
                <wp:positionV relativeFrom="paragraph">
                  <wp:posOffset>0</wp:posOffset>
                </wp:positionV>
                <wp:extent cx="2537460" cy="1404620"/>
                <wp:effectExtent l="0" t="0" r="0" b="127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5D4" w:rsidRDefault="00A765D4" w:rsidP="00A765D4">
                            <w:pPr>
                              <w:spacing w:after="0"/>
                              <w:contextualSpacing/>
                              <w:jc w:val="center"/>
                            </w:pPr>
                            <w:r w:rsidRPr="00A765D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64820" cy="503126"/>
                                  <wp:effectExtent l="0" t="0" r="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770" cy="5160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Российская Федерация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Республика Коми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Администрация муниципального образования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сельского поселения «Нившера»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168059, Республика Коми,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 xml:space="preserve"> </w:t>
                            </w: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Корткеросский район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с. Нившера, д.729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т. (882136) 9-82-91, 9-81-71 (факс)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, 9-83-02</w:t>
                            </w:r>
                          </w:p>
                          <w:p w:rsidR="00A765D4" w:rsidRPr="00A765D4" w:rsidRDefault="00A765D4" w:rsidP="00A765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ru-RU"/>
                              </w:rPr>
                            </w:pPr>
                            <w:r w:rsidRPr="00A765D4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val="en-US" w:eastAsia="ru-RU"/>
                              </w:rPr>
                              <w:t>E-mail: adminivsh@rambler.ru</w:t>
                            </w:r>
                          </w:p>
                          <w:p w:rsidR="00A765D4" w:rsidRPr="00A765D4" w:rsidRDefault="00A765D4" w:rsidP="00A765D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5.05pt;margin-top:0;width:19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" stroked="f">
                <v:textbox style="mso-fit-shape-to-text:t">
                  <w:txbxContent>
                    <w:p w:rsidR="00A765D4" w:rsidRDefault="00A765D4" w:rsidP="00A765D4">
                      <w:pPr>
                        <w:spacing w:after="0"/>
                        <w:contextualSpacing/>
                        <w:jc w:val="center"/>
                      </w:pPr>
                      <w:r w:rsidRPr="00A765D4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64820" cy="503126"/>
                            <wp:effectExtent l="0" t="0" r="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770" cy="5160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Российская Федерация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Республика Коми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Администрация муниципального образования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сельского поселения «Нившера»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168059, Республика Коми,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 xml:space="preserve"> </w:t>
                      </w: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Корткеросский район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с. Нившера, д.729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т. (882136) 9-82-91, 9-81-71 (факс)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, 9-83-02</w:t>
                      </w:r>
                    </w:p>
                    <w:p w:rsidR="00A765D4" w:rsidRPr="00A765D4" w:rsidRDefault="00A765D4" w:rsidP="00A765D4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 w:eastAsia="ru-RU"/>
                        </w:rPr>
                      </w:pPr>
                      <w:r w:rsidRPr="00A765D4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val="en-US" w:eastAsia="ru-RU"/>
                        </w:rPr>
                        <w:t>E-mail: adminivsh@rambler.ru</w:t>
                      </w:r>
                    </w:p>
                    <w:p w:rsidR="00A765D4" w:rsidRPr="00A765D4" w:rsidRDefault="00A765D4" w:rsidP="00A765D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A765D4" w:rsidRPr="00A765D4" w:rsidRDefault="00A765D4" w:rsidP="00A765D4"/>
    <w:p w:rsidR="00283D88" w:rsidRDefault="009A002C" w:rsidP="00232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6313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</w:t>
      </w:r>
      <w:r w:rsidR="002E7C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2324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имя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Нившера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83D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3D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письменные обращения не поступали.</w:t>
      </w:r>
      <w:bookmarkStart w:id="0" w:name="_GoBack"/>
      <w:bookmarkEnd w:id="0"/>
    </w:p>
    <w:p w:rsidR="008A2E33" w:rsidRDefault="006A46D9" w:rsidP="008A2E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Устные вопросы </w:t>
      </w:r>
      <w:r w:rsidR="001159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поступали по поводу уличного освещения.</w:t>
      </w:r>
    </w:p>
    <w:p w:rsidR="009A002C" w:rsidRPr="009A002C" w:rsidRDefault="009A002C" w:rsidP="008A2E33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За отчетный период обращения в электронном виде через Интернет-приемную</w:t>
      </w:r>
      <w:r w:rsidRPr="009A002C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администрации сельского поселения «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Нившера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»</w:t>
      </w: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не поступали</w:t>
      </w:r>
      <w:r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</w:t>
      </w:r>
      <w:r w:rsidRPr="009A002C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9A0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в ответах гражданам не выявлено.</w:t>
      </w:r>
    </w:p>
    <w:p w:rsidR="009A002C" w:rsidRPr="009A002C" w:rsidRDefault="009A002C" w:rsidP="009A002C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02C" w:rsidRPr="009A002C" w:rsidRDefault="009A002C" w:rsidP="009A00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5D4" w:rsidRPr="00A765D4" w:rsidRDefault="00A765D4" w:rsidP="00A765D4">
      <w:pPr>
        <w:tabs>
          <w:tab w:val="left" w:pos="1704"/>
        </w:tabs>
        <w:rPr>
          <w:rFonts w:ascii="Times New Roman" w:hAnsi="Times New Roman" w:cs="Times New Roman"/>
          <w:b/>
          <w:sz w:val="28"/>
          <w:szCs w:val="28"/>
        </w:rPr>
      </w:pPr>
      <w:r w:rsidRPr="00A765D4">
        <w:rPr>
          <w:rFonts w:ascii="Times New Roman" w:hAnsi="Times New Roman" w:cs="Times New Roman"/>
          <w:b/>
          <w:sz w:val="28"/>
          <w:szCs w:val="28"/>
        </w:rPr>
        <w:t>Глава сельского поселения «</w:t>
      </w:r>
      <w:proofErr w:type="gramStart"/>
      <w:r w:rsidRPr="00A765D4">
        <w:rPr>
          <w:rFonts w:ascii="Times New Roman" w:hAnsi="Times New Roman" w:cs="Times New Roman"/>
          <w:b/>
          <w:sz w:val="28"/>
          <w:szCs w:val="28"/>
        </w:rPr>
        <w:t xml:space="preserve">Нившера»   </w:t>
      </w:r>
      <w:proofErr w:type="gramEnd"/>
      <w:r w:rsidRPr="00A765D4">
        <w:rPr>
          <w:rFonts w:ascii="Times New Roman" w:hAnsi="Times New Roman" w:cs="Times New Roman"/>
          <w:b/>
          <w:sz w:val="28"/>
          <w:szCs w:val="28"/>
        </w:rPr>
        <w:t xml:space="preserve">                             Н.С. Изъюрова</w:t>
      </w:r>
    </w:p>
    <w:sectPr w:rsidR="00A765D4" w:rsidRPr="00A7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09416B"/>
    <w:multiLevelType w:val="hybridMultilevel"/>
    <w:tmpl w:val="88DCF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BCEAAE">
      <w:start w:val="1"/>
      <w:numFmt w:val="bullet"/>
      <w:lvlText w:val="☼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3F7245"/>
    <w:multiLevelType w:val="hybridMultilevel"/>
    <w:tmpl w:val="0E6C9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B945C6"/>
    <w:multiLevelType w:val="hybridMultilevel"/>
    <w:tmpl w:val="1ABC04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D4"/>
    <w:rsid w:val="0003370B"/>
    <w:rsid w:val="0008425F"/>
    <w:rsid w:val="000F2AA0"/>
    <w:rsid w:val="0011590B"/>
    <w:rsid w:val="001B284E"/>
    <w:rsid w:val="002324AA"/>
    <w:rsid w:val="00283D88"/>
    <w:rsid w:val="002A126B"/>
    <w:rsid w:val="002E7C77"/>
    <w:rsid w:val="004D0A81"/>
    <w:rsid w:val="00504F22"/>
    <w:rsid w:val="005D15D8"/>
    <w:rsid w:val="006313D8"/>
    <w:rsid w:val="00653E4A"/>
    <w:rsid w:val="006A46D9"/>
    <w:rsid w:val="006E0129"/>
    <w:rsid w:val="006E2F40"/>
    <w:rsid w:val="00721FC1"/>
    <w:rsid w:val="007A7362"/>
    <w:rsid w:val="00864E13"/>
    <w:rsid w:val="00871762"/>
    <w:rsid w:val="008A2E33"/>
    <w:rsid w:val="008E4ED8"/>
    <w:rsid w:val="00911018"/>
    <w:rsid w:val="00961AF3"/>
    <w:rsid w:val="0098392A"/>
    <w:rsid w:val="009A002C"/>
    <w:rsid w:val="00A63CAE"/>
    <w:rsid w:val="00A765D4"/>
    <w:rsid w:val="00B02C5A"/>
    <w:rsid w:val="00B26244"/>
    <w:rsid w:val="00B75B8C"/>
    <w:rsid w:val="00BF3ABE"/>
    <w:rsid w:val="00C249E4"/>
    <w:rsid w:val="00C679FF"/>
    <w:rsid w:val="00C9255D"/>
    <w:rsid w:val="00CA524E"/>
    <w:rsid w:val="00D82118"/>
    <w:rsid w:val="00E604BE"/>
    <w:rsid w:val="00EF488E"/>
    <w:rsid w:val="00FA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FAE58-3B6D-4684-AA7D-F272A82E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2023-10-12T07:31:00Z</dcterms:created>
  <dcterms:modified xsi:type="dcterms:W3CDTF">2023-10-12T07:31:00Z</dcterms:modified>
</cp:coreProperties>
</file>